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836FF" w14:textId="77777777" w:rsidR="0051074E" w:rsidRDefault="00710EA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Helvetica" w:eastAsia="Arial Unicode MS" w:hAnsi="Helvetica"/>
          <w:color w:val="FF0000"/>
          <w:sz w:val="60"/>
          <w:u w:color="FF0000"/>
        </w:rPr>
      </w:pPr>
      <w:r>
        <w:rPr>
          <w:noProof/>
        </w:rPr>
        <w:drawing>
          <wp:inline distT="0" distB="0" distL="0" distR="0" wp14:anchorId="7D5020B1" wp14:editId="06031B7E">
            <wp:extent cx="1133475" cy="1469043"/>
            <wp:effectExtent l="0" t="0" r="0" b="0"/>
            <wp:docPr id="3" name="Picture 3" descr="C:\Users\SarahL\Dropbox\NCL\Images\New Logo- NCL 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L\Dropbox\NCL\Images\New Logo- NCL A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469043"/>
                    </a:xfrm>
                    <a:prstGeom prst="rect">
                      <a:avLst/>
                    </a:prstGeom>
                    <a:noFill/>
                    <a:ln>
                      <a:noFill/>
                    </a:ln>
                  </pic:spPr>
                </pic:pic>
              </a:graphicData>
            </a:graphic>
          </wp:inline>
        </w:drawing>
      </w:r>
    </w:p>
    <w:p w14:paraId="4A629932" w14:textId="77777777" w:rsidR="0051074E" w:rsidRDefault="005107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Helvetica" w:eastAsia="Arial Unicode MS" w:hAnsi="Helvetica"/>
          <w:color w:val="FF0000"/>
          <w:sz w:val="60"/>
          <w:u w:color="FF0000"/>
        </w:rPr>
      </w:pPr>
    </w:p>
    <w:p w14:paraId="439BF4B9" w14:textId="5D040A3C" w:rsidR="0051074E" w:rsidRDefault="7E0F9F9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color w:val="000000"/>
          <w:sz w:val="32"/>
          <w:u w:color="000000"/>
        </w:rPr>
      </w:pPr>
      <w:r w:rsidRPr="7E0F9F99">
        <w:rPr>
          <w:rFonts w:ascii="Arial,Arial Unicode MS" w:eastAsia="Arial,Arial Unicode MS" w:hAnsi="Arial,Arial Unicode MS" w:cs="Arial,Arial Unicode MS"/>
          <w:b/>
          <w:bCs/>
          <w:color w:val="000000" w:themeColor="text1"/>
          <w:sz w:val="32"/>
          <w:szCs w:val="32"/>
        </w:rPr>
        <w:t>2016 All-America City Award Application</w:t>
      </w:r>
    </w:p>
    <w:p w14:paraId="4423653A" w14:textId="1553EF4A" w:rsidR="00DD04CB" w:rsidRDefault="00DD04CB" w:rsidP="00DD04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Arial Unicode MS" w:eastAsia="Arial,Arial Unicode MS" w:hAnsi="Arial,Arial Unicode MS" w:cs="Arial,Arial Unicode MS"/>
          <w:b/>
          <w:bCs/>
          <w:i/>
          <w:iCs/>
          <w:color w:val="000000" w:themeColor="text1"/>
          <w:sz w:val="32"/>
          <w:szCs w:val="32"/>
        </w:rPr>
      </w:pPr>
      <w:r>
        <w:rPr>
          <w:rFonts w:ascii="Arial,Arial Unicode MS" w:eastAsia="Arial,Arial Unicode MS" w:hAnsi="Arial,Arial Unicode MS" w:cs="Arial,Arial Unicode MS"/>
          <w:b/>
          <w:bCs/>
          <w:i/>
          <w:iCs/>
          <w:color w:val="000000" w:themeColor="text1"/>
          <w:sz w:val="32"/>
          <w:szCs w:val="32"/>
        </w:rPr>
        <w:t xml:space="preserve">Spotlight: </w:t>
      </w:r>
      <w:r w:rsidR="7E0F9F99" w:rsidRPr="7E0F9F99">
        <w:rPr>
          <w:rFonts w:ascii="Arial,Arial Unicode MS" w:eastAsia="Arial,Arial Unicode MS" w:hAnsi="Arial,Arial Unicode MS" w:cs="Arial,Arial Unicode MS"/>
          <w:b/>
          <w:bCs/>
          <w:i/>
          <w:iCs/>
          <w:color w:val="000000" w:themeColor="text1"/>
          <w:sz w:val="32"/>
          <w:szCs w:val="32"/>
        </w:rPr>
        <w:t xml:space="preserve">Ensuring </w:t>
      </w:r>
      <w:r>
        <w:rPr>
          <w:rFonts w:ascii="Arial,Arial Unicode MS" w:eastAsia="Arial,Arial Unicode MS" w:hAnsi="Arial,Arial Unicode MS" w:cs="Arial,Arial Unicode MS"/>
          <w:b/>
          <w:bCs/>
          <w:i/>
          <w:iCs/>
          <w:color w:val="000000" w:themeColor="text1"/>
          <w:sz w:val="32"/>
          <w:szCs w:val="32"/>
        </w:rPr>
        <w:t xml:space="preserve">All </w:t>
      </w:r>
      <w:r w:rsidR="7E0F9F99" w:rsidRPr="7E0F9F99">
        <w:rPr>
          <w:rFonts w:ascii="Arial,Arial Unicode MS" w:eastAsia="Arial,Arial Unicode MS" w:hAnsi="Arial,Arial Unicode MS" w:cs="Arial,Arial Unicode MS"/>
          <w:b/>
          <w:bCs/>
          <w:i/>
          <w:iCs/>
          <w:color w:val="000000" w:themeColor="text1"/>
          <w:sz w:val="32"/>
          <w:szCs w:val="32"/>
        </w:rPr>
        <w:t xml:space="preserve">Children Are </w:t>
      </w:r>
    </w:p>
    <w:p w14:paraId="510823B7" w14:textId="4B7F7F2C" w:rsidR="00083323" w:rsidRDefault="7E0F9F99" w:rsidP="00DD04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i/>
          <w:color w:val="000000"/>
          <w:sz w:val="32"/>
          <w:u w:color="000000"/>
        </w:rPr>
      </w:pPr>
      <w:r w:rsidRPr="7E0F9F99">
        <w:rPr>
          <w:rFonts w:ascii="Arial,Arial Unicode MS" w:eastAsia="Arial,Arial Unicode MS" w:hAnsi="Arial,Arial Unicode MS" w:cs="Arial,Arial Unicode MS"/>
          <w:b/>
          <w:bCs/>
          <w:i/>
          <w:iCs/>
          <w:color w:val="000000" w:themeColor="text1"/>
          <w:sz w:val="32"/>
          <w:szCs w:val="32"/>
        </w:rPr>
        <w:t xml:space="preserve">Healthy and </w:t>
      </w:r>
      <w:r w:rsidR="00374521">
        <w:rPr>
          <w:rFonts w:ascii="Arial,Arial Unicode MS" w:eastAsia="Arial,Arial Unicode MS" w:hAnsi="Arial,Arial Unicode MS" w:cs="Arial,Arial Unicode MS"/>
          <w:b/>
          <w:bCs/>
          <w:i/>
          <w:iCs/>
          <w:color w:val="000000" w:themeColor="text1"/>
          <w:sz w:val="32"/>
          <w:szCs w:val="32"/>
        </w:rPr>
        <w:t>Supported to Succeed</w:t>
      </w:r>
      <w:r w:rsidR="00DD04CB">
        <w:rPr>
          <w:rFonts w:ascii="Arial,Arial Unicode MS" w:eastAsia="Arial,Arial Unicode MS" w:hAnsi="Arial,Arial Unicode MS" w:cs="Arial,Arial Unicode MS"/>
          <w:b/>
          <w:bCs/>
          <w:i/>
          <w:iCs/>
          <w:color w:val="000000" w:themeColor="text1"/>
          <w:sz w:val="32"/>
          <w:szCs w:val="32"/>
        </w:rPr>
        <w:t xml:space="preserve"> in </w:t>
      </w:r>
      <w:r w:rsidRPr="7E0F9F99">
        <w:rPr>
          <w:rFonts w:ascii="Arial,Arial Unicode MS" w:eastAsia="Arial,Arial Unicode MS" w:hAnsi="Arial,Arial Unicode MS" w:cs="Arial,Arial Unicode MS"/>
          <w:b/>
          <w:bCs/>
          <w:i/>
          <w:iCs/>
          <w:color w:val="000000" w:themeColor="text1"/>
          <w:sz w:val="32"/>
          <w:szCs w:val="32"/>
        </w:rPr>
        <w:t xml:space="preserve">School </w:t>
      </w:r>
      <w:r w:rsidR="00BC1382" w:rsidRPr="003210CA">
        <w:rPr>
          <w:rFonts w:ascii="Arial,Arial Unicode MS" w:eastAsia="Arial,Arial Unicode MS" w:hAnsi="Arial,Arial Unicode MS" w:cs="Arial,Arial Unicode MS"/>
          <w:b/>
          <w:bCs/>
          <w:i/>
          <w:iCs/>
          <w:color w:val="000000" w:themeColor="text1"/>
          <w:sz w:val="32"/>
          <w:szCs w:val="32"/>
        </w:rPr>
        <w:t>and Life</w:t>
      </w:r>
    </w:p>
    <w:p w14:paraId="30E8E981" w14:textId="77777777" w:rsidR="00813952" w:rsidRDefault="00813952" w:rsidP="00816FD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i/>
          <w:color w:val="000000"/>
          <w:sz w:val="28"/>
          <w:szCs w:val="28"/>
          <w:u w:color="000000"/>
        </w:rPr>
      </w:pPr>
    </w:p>
    <w:p w14:paraId="6F96064B" w14:textId="5D928B9F" w:rsidR="00C95A86" w:rsidRDefault="00813952" w:rsidP="00652E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Unicode MS"/>
          <w:b/>
          <w:i/>
          <w:color w:val="000000"/>
          <w:u w:color="000000"/>
        </w:rPr>
      </w:pPr>
      <w:r w:rsidRPr="00813952">
        <w:rPr>
          <w:rFonts w:ascii="Arial" w:eastAsia="Arial Unicode MS" w:hAnsi="Arial Unicode MS"/>
          <w:b/>
          <w:i/>
          <w:color w:val="000000"/>
          <w:u w:color="000000"/>
        </w:rPr>
        <w:t>Collaborati</w:t>
      </w:r>
      <w:r w:rsidR="00DD04CB">
        <w:rPr>
          <w:rFonts w:ascii="Arial" w:eastAsia="Arial Unicode MS" w:hAnsi="Arial Unicode MS"/>
          <w:b/>
          <w:i/>
          <w:color w:val="000000"/>
          <w:u w:color="000000"/>
        </w:rPr>
        <w:t xml:space="preserve">on Partners:  Attendance Works and </w:t>
      </w:r>
      <w:r w:rsidR="00652EF5">
        <w:rPr>
          <w:rFonts w:ascii="Arial" w:eastAsia="Arial Unicode MS" w:hAnsi="Arial Unicode MS"/>
          <w:b/>
          <w:i/>
          <w:color w:val="000000"/>
          <w:u w:color="000000"/>
        </w:rPr>
        <w:t xml:space="preserve">Healthy Schools </w:t>
      </w:r>
      <w:r w:rsidR="00E55A23">
        <w:rPr>
          <w:rFonts w:ascii="Arial" w:eastAsia="Arial Unicode MS" w:hAnsi="Arial Unicode MS"/>
          <w:b/>
          <w:i/>
          <w:color w:val="000000"/>
          <w:u w:color="000000"/>
        </w:rPr>
        <w:t>Campaign</w:t>
      </w:r>
    </w:p>
    <w:p w14:paraId="3D8166FB" w14:textId="77777777" w:rsidR="00652EF5" w:rsidRPr="00083323" w:rsidRDefault="00652EF5" w:rsidP="00652E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w:b/>
          <w:i/>
          <w:color w:val="000000"/>
          <w:sz w:val="32"/>
          <w:u w:color="000000"/>
        </w:rPr>
      </w:pPr>
    </w:p>
    <w:p w14:paraId="697C4D53" w14:textId="77777777" w:rsidR="0051074E"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sz w:val="28"/>
          <w:szCs w:val="28"/>
          <w:u w:color="000000"/>
        </w:rPr>
      </w:pPr>
      <w:r w:rsidRPr="00CE3A42">
        <w:rPr>
          <w:rFonts w:ascii="Arial" w:eastAsia="Arial Unicode MS" w:hAnsi="Arial"/>
          <w:b/>
          <w:color w:val="000000"/>
          <w:sz w:val="28"/>
          <w:szCs w:val="28"/>
          <w:u w:color="000000"/>
        </w:rPr>
        <w:t xml:space="preserve">Deadlines: </w:t>
      </w:r>
    </w:p>
    <w:p w14:paraId="60AF6083" w14:textId="77777777"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sz w:val="28"/>
          <w:szCs w:val="28"/>
          <w:u w:color="000000"/>
        </w:rPr>
      </w:pPr>
    </w:p>
    <w:p w14:paraId="431668FE" w14:textId="77777777"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u w:color="000000"/>
        </w:rPr>
      </w:pPr>
      <w:r w:rsidRPr="00CE3A42">
        <w:rPr>
          <w:rFonts w:ascii="Arial" w:eastAsia="Arial Unicode MS" w:hAnsi="Arial"/>
          <w:b/>
          <w:color w:val="000000"/>
          <w:u w:color="000000"/>
        </w:rPr>
        <w:t>September 201</w:t>
      </w:r>
      <w:r w:rsidR="00816FD0">
        <w:rPr>
          <w:rFonts w:ascii="Arial" w:eastAsia="Arial Unicode MS" w:hAnsi="Arial"/>
          <w:b/>
          <w:color w:val="000000"/>
          <w:u w:color="000000"/>
        </w:rPr>
        <w:t>5</w:t>
      </w:r>
      <w:r w:rsidRPr="00CE3A42">
        <w:rPr>
          <w:rFonts w:ascii="Arial" w:eastAsia="Arial Unicode MS" w:hAnsi="Arial"/>
          <w:b/>
          <w:color w:val="000000"/>
          <w:u w:color="000000"/>
        </w:rPr>
        <w:t>-February 201</w:t>
      </w:r>
      <w:r w:rsidR="00816FD0">
        <w:rPr>
          <w:rFonts w:ascii="Arial" w:eastAsia="Arial Unicode MS" w:hAnsi="Arial"/>
          <w:b/>
          <w:color w:val="000000"/>
          <w:u w:color="000000"/>
        </w:rPr>
        <w:t>6</w:t>
      </w:r>
      <w:r w:rsidRPr="00CE3A42">
        <w:rPr>
          <w:rFonts w:ascii="Arial" w:eastAsia="Arial Unicode MS" w:hAnsi="Arial"/>
          <w:b/>
          <w:color w:val="000000"/>
          <w:u w:color="000000"/>
        </w:rPr>
        <w:t>: Monthly conference calls</w:t>
      </w:r>
      <w:r w:rsidR="00816FD0">
        <w:rPr>
          <w:rFonts w:ascii="Arial" w:eastAsia="Arial Unicode MS" w:hAnsi="Arial"/>
          <w:b/>
          <w:color w:val="000000"/>
          <w:u w:color="000000"/>
        </w:rPr>
        <w:t xml:space="preserve"> on spotlight and AAC process</w:t>
      </w:r>
    </w:p>
    <w:p w14:paraId="4DC6A539" w14:textId="2CBE65A0" w:rsidR="002C786B" w:rsidRPr="00CE3A42" w:rsidRDefault="00EF3015"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r>
        <w:rPr>
          <w:rFonts w:ascii="Arial" w:eastAsia="Arial Unicode MS" w:hAnsi="Arial Unicode MS"/>
          <w:b/>
          <w:color w:val="000000"/>
          <w:u w:color="000000"/>
        </w:rPr>
        <w:t>Nov</w:t>
      </w:r>
      <w:r w:rsidR="00376F59">
        <w:rPr>
          <w:rFonts w:ascii="Arial" w:eastAsia="Arial Unicode MS" w:hAnsi="Arial Unicode MS"/>
          <w:b/>
          <w:color w:val="000000"/>
          <w:u w:color="000000"/>
        </w:rPr>
        <w:t>ember 4, 2015</w:t>
      </w:r>
      <w:r w:rsidR="00C95A86" w:rsidRPr="00CE3A42">
        <w:rPr>
          <w:rFonts w:ascii="Arial" w:eastAsia="Arial Unicode MS" w:hAnsi="Arial Unicode MS"/>
          <w:b/>
          <w:color w:val="000000"/>
          <w:u w:color="000000"/>
        </w:rPr>
        <w:t xml:space="preserve">: </w:t>
      </w:r>
      <w:r w:rsidR="007513A4" w:rsidRPr="00CE3A42">
        <w:rPr>
          <w:rFonts w:ascii="Arial" w:eastAsia="Arial Unicode MS" w:hAnsi="Arial Unicode MS"/>
          <w:b/>
          <w:color w:val="000000"/>
          <w:u w:color="000000"/>
        </w:rPr>
        <w:t xml:space="preserve">Submit Letter of Intent to </w:t>
      </w:r>
      <w:r w:rsidR="00A302BA" w:rsidRPr="00CE3A42">
        <w:rPr>
          <w:rFonts w:ascii="Arial" w:eastAsia="Arial Unicode MS" w:hAnsi="Arial Unicode MS"/>
          <w:b/>
          <w:color w:val="000000"/>
          <w:u w:color="000000"/>
        </w:rPr>
        <w:t xml:space="preserve">Apply </w:t>
      </w:r>
      <w:r w:rsidR="00816FD0">
        <w:rPr>
          <w:rFonts w:ascii="Arial" w:eastAsia="Arial Unicode MS" w:hAnsi="Arial Unicode MS"/>
          <w:color w:val="000000"/>
          <w:u w:color="000000"/>
        </w:rPr>
        <w:t>(Letter of Intent is not required, however, s</w:t>
      </w:r>
      <w:r w:rsidR="00C95A86" w:rsidRPr="00CE3A42">
        <w:rPr>
          <w:rFonts w:ascii="Arial" w:eastAsia="Arial Unicode MS" w:hAnsi="Arial Unicode MS"/>
          <w:color w:val="000000"/>
          <w:u w:color="000000"/>
        </w:rPr>
        <w:t>ave $100 on your application fee when you submit a Letter of Intent to Apply</w:t>
      </w:r>
      <w:r w:rsidR="007513A4" w:rsidRPr="00CE3A42">
        <w:rPr>
          <w:rFonts w:ascii="Arial" w:eastAsia="Arial Unicode MS" w:hAnsi="Arial Unicode MS"/>
          <w:color w:val="000000"/>
          <w:u w:color="000000"/>
        </w:rPr>
        <w:t xml:space="preserve"> by </w:t>
      </w:r>
      <w:r w:rsidR="00376F59">
        <w:rPr>
          <w:rFonts w:ascii="Arial" w:eastAsia="Arial Unicode MS" w:hAnsi="Arial Unicode MS"/>
          <w:color w:val="000000"/>
          <w:u w:color="000000"/>
        </w:rPr>
        <w:t>November 4</w:t>
      </w:r>
      <w:r w:rsidR="00083323" w:rsidRPr="00CE3A42">
        <w:rPr>
          <w:rFonts w:ascii="Arial" w:eastAsia="Arial Unicode MS" w:hAnsi="Arial Unicode MS"/>
          <w:color w:val="000000"/>
          <w:u w:color="000000"/>
        </w:rPr>
        <w:t>, 201</w:t>
      </w:r>
      <w:r w:rsidR="00816FD0">
        <w:rPr>
          <w:rFonts w:ascii="Arial" w:eastAsia="Arial Unicode MS" w:hAnsi="Arial Unicode MS"/>
          <w:color w:val="000000"/>
          <w:u w:color="000000"/>
        </w:rPr>
        <w:t>5</w:t>
      </w:r>
      <w:r w:rsidR="00C95A86" w:rsidRPr="00CE3A42">
        <w:rPr>
          <w:rFonts w:ascii="Arial" w:eastAsia="Arial Unicode MS" w:hAnsi="Arial Unicode MS"/>
          <w:color w:val="000000"/>
          <w:u w:color="000000"/>
        </w:rPr>
        <w:t>!)</w:t>
      </w:r>
    </w:p>
    <w:p w14:paraId="58BD6A73" w14:textId="77777777" w:rsidR="0051074E"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u w:color="000000"/>
        </w:rPr>
      </w:pPr>
      <w:r w:rsidRPr="00CE3A42">
        <w:rPr>
          <w:rFonts w:ascii="Arial" w:eastAsia="Arial Unicode MS" w:hAnsi="Arial Unicode MS"/>
          <w:b/>
          <w:color w:val="000000"/>
          <w:u w:color="000000"/>
        </w:rPr>
        <w:t xml:space="preserve">March </w:t>
      </w:r>
      <w:r w:rsidR="00813952">
        <w:rPr>
          <w:rFonts w:ascii="Arial" w:eastAsia="Arial Unicode MS" w:hAnsi="Arial Unicode MS"/>
          <w:b/>
          <w:color w:val="000000"/>
          <w:u w:color="000000"/>
        </w:rPr>
        <w:t>9</w:t>
      </w:r>
      <w:r w:rsidR="00083323" w:rsidRPr="00CE3A42">
        <w:rPr>
          <w:rFonts w:ascii="Arial" w:eastAsia="Arial Unicode MS" w:hAnsi="Arial Unicode MS"/>
          <w:b/>
          <w:color w:val="000000"/>
          <w:u w:color="000000"/>
        </w:rPr>
        <w:t>, 201</w:t>
      </w:r>
      <w:r w:rsidR="00816FD0">
        <w:rPr>
          <w:rFonts w:ascii="Arial" w:eastAsia="Arial Unicode MS" w:hAnsi="Arial Unicode MS"/>
          <w:b/>
          <w:color w:val="000000"/>
          <w:u w:color="000000"/>
        </w:rPr>
        <w:t>6</w:t>
      </w:r>
      <w:r w:rsidRPr="00CE3A42">
        <w:rPr>
          <w:rFonts w:ascii="Arial" w:eastAsia="Arial Unicode MS" w:hAnsi="Arial Unicode MS"/>
          <w:b/>
          <w:color w:val="000000"/>
          <w:u w:color="000000"/>
        </w:rPr>
        <w:t xml:space="preserve">: </w:t>
      </w:r>
      <w:r w:rsidR="007513A4" w:rsidRPr="00CE3A42">
        <w:rPr>
          <w:rFonts w:ascii="Arial" w:eastAsia="Arial Unicode MS" w:hAnsi="Arial Unicode MS"/>
          <w:b/>
          <w:color w:val="000000"/>
          <w:u w:color="000000"/>
        </w:rPr>
        <w:t xml:space="preserve">Submit </w:t>
      </w:r>
      <w:r w:rsidR="0051074E" w:rsidRPr="00CE3A42">
        <w:rPr>
          <w:rFonts w:ascii="Arial" w:eastAsia="Arial Unicode MS" w:hAnsi="Arial Unicode MS"/>
          <w:b/>
          <w:color w:val="000000"/>
          <w:u w:color="000000"/>
        </w:rPr>
        <w:t>Applicat</w:t>
      </w:r>
      <w:r w:rsidR="007513A4" w:rsidRPr="00CE3A42">
        <w:rPr>
          <w:rFonts w:ascii="Arial" w:eastAsia="Arial Unicode MS" w:hAnsi="Arial Unicode MS"/>
          <w:b/>
          <w:color w:val="000000"/>
          <w:u w:color="000000"/>
        </w:rPr>
        <w:t>ion</w:t>
      </w:r>
    </w:p>
    <w:p w14:paraId="75A9A972" w14:textId="77777777" w:rsidR="00072045" w:rsidRPr="00CE3A42" w:rsidRDefault="00083323"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r w:rsidRPr="00CE3A42">
        <w:rPr>
          <w:rFonts w:ascii="Arial" w:eastAsia="Arial Unicode MS" w:hAnsi="Arial Unicode MS"/>
          <w:b/>
          <w:color w:val="000000"/>
          <w:u w:color="000000"/>
        </w:rPr>
        <w:t>April 201</w:t>
      </w:r>
      <w:r w:rsidR="00813952">
        <w:rPr>
          <w:rFonts w:ascii="Arial" w:eastAsia="Arial Unicode MS" w:hAnsi="Arial Unicode MS"/>
          <w:b/>
          <w:color w:val="000000"/>
          <w:u w:color="000000"/>
        </w:rPr>
        <w:t>6</w:t>
      </w:r>
      <w:r w:rsidR="00C95A86" w:rsidRPr="00CE3A42">
        <w:rPr>
          <w:rFonts w:ascii="Arial" w:eastAsia="Arial Unicode MS" w:hAnsi="Arial Unicode MS"/>
          <w:b/>
          <w:color w:val="000000"/>
          <w:u w:color="000000"/>
        </w:rPr>
        <w:t xml:space="preserve">: Finalists Announced. </w:t>
      </w:r>
      <w:r w:rsidR="002C786B" w:rsidRPr="00CE3A42">
        <w:rPr>
          <w:rFonts w:ascii="Arial" w:eastAsia="Arial Unicode MS" w:hAnsi="Arial Unicode MS"/>
          <w:color w:val="000000"/>
          <w:u w:color="000000"/>
        </w:rPr>
        <w:t>F</w:t>
      </w:r>
      <w:r w:rsidR="00072045" w:rsidRPr="00CE3A42">
        <w:rPr>
          <w:rFonts w:ascii="Arial" w:eastAsia="Arial Unicode MS" w:hAnsi="Arial Unicode MS"/>
          <w:color w:val="000000"/>
          <w:u w:color="000000"/>
        </w:rPr>
        <w:t xml:space="preserve">inalist community delegations will be invited to Denver to present.  </w:t>
      </w:r>
    </w:p>
    <w:p w14:paraId="08D67B4B" w14:textId="77777777" w:rsidR="0051074E"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r w:rsidRPr="00CE3A42">
        <w:rPr>
          <w:rFonts w:ascii="Arial" w:eastAsia="Arial Unicode MS" w:hAnsi="Arial Unicode MS"/>
          <w:b/>
          <w:color w:val="000000"/>
          <w:u w:color="000000"/>
        </w:rPr>
        <w:t>June</w:t>
      </w:r>
      <w:r w:rsidR="00881848">
        <w:rPr>
          <w:rFonts w:ascii="Arial" w:eastAsia="Arial Unicode MS" w:hAnsi="Arial Unicode MS"/>
          <w:b/>
          <w:color w:val="000000"/>
          <w:u w:color="000000"/>
        </w:rPr>
        <w:t xml:space="preserve"> 201</w:t>
      </w:r>
      <w:r w:rsidR="00813952">
        <w:rPr>
          <w:rFonts w:ascii="Arial" w:eastAsia="Arial Unicode MS" w:hAnsi="Arial Unicode MS"/>
          <w:b/>
          <w:color w:val="000000"/>
          <w:u w:color="000000"/>
        </w:rPr>
        <w:t>6</w:t>
      </w:r>
      <w:r w:rsidRPr="00CE3A42">
        <w:rPr>
          <w:rFonts w:ascii="Arial" w:eastAsia="Arial Unicode MS" w:hAnsi="Arial Unicode MS"/>
          <w:b/>
          <w:color w:val="000000"/>
          <w:u w:color="000000"/>
        </w:rPr>
        <w:t xml:space="preserve">: </w:t>
      </w:r>
      <w:r w:rsidR="00974DC9" w:rsidRPr="00CE3A42">
        <w:rPr>
          <w:rFonts w:ascii="Arial" w:eastAsia="Arial Unicode MS" w:hAnsi="Arial Unicode MS"/>
          <w:b/>
          <w:color w:val="000000"/>
          <w:u w:color="000000"/>
        </w:rPr>
        <w:t>Peer-</w:t>
      </w:r>
      <w:r w:rsidR="0051074E" w:rsidRPr="00CE3A42">
        <w:rPr>
          <w:rFonts w:ascii="Arial" w:eastAsia="Arial Unicode MS" w:hAnsi="Arial Unicode MS"/>
          <w:b/>
          <w:color w:val="000000"/>
          <w:u w:color="000000"/>
        </w:rPr>
        <w:t xml:space="preserve">Learning Workshops &amp; Awards </w:t>
      </w:r>
      <w:r w:rsidR="00A56B40" w:rsidRPr="00CE3A42">
        <w:rPr>
          <w:rFonts w:ascii="Arial" w:eastAsia="Arial Unicode MS" w:hAnsi="Arial Unicode MS"/>
          <w:b/>
          <w:color w:val="000000"/>
          <w:u w:color="000000"/>
        </w:rPr>
        <w:t>Presentation/</w:t>
      </w:r>
      <w:r w:rsidR="0051074E" w:rsidRPr="00CE3A42">
        <w:rPr>
          <w:rFonts w:ascii="Arial" w:eastAsia="Arial Unicode MS" w:hAnsi="Arial Unicode MS"/>
          <w:b/>
          <w:color w:val="000000"/>
          <w:u w:color="000000"/>
        </w:rPr>
        <w:t>Competition</w:t>
      </w:r>
      <w:r w:rsidRPr="00CE3A42">
        <w:rPr>
          <w:rFonts w:ascii="Arial" w:eastAsia="Arial Unicode MS" w:hAnsi="Arial Unicode MS"/>
          <w:color w:val="000000"/>
          <w:u w:color="000000"/>
        </w:rPr>
        <w:t xml:space="preserve"> in D</w:t>
      </w:r>
      <w:r w:rsidR="00977DCE" w:rsidRPr="00CE3A42">
        <w:rPr>
          <w:rFonts w:ascii="Arial" w:eastAsia="Arial Unicode MS" w:hAnsi="Arial Unicode MS"/>
          <w:color w:val="000000"/>
          <w:u w:color="000000"/>
        </w:rPr>
        <w:t>enver, Colorado</w:t>
      </w:r>
      <w:r w:rsidR="009765B0" w:rsidRPr="00CE3A42">
        <w:rPr>
          <w:rFonts w:ascii="Arial" w:eastAsia="Arial Unicode MS" w:hAnsi="Arial Unicode MS"/>
          <w:color w:val="000000"/>
          <w:u w:color="000000"/>
        </w:rPr>
        <w:t>.</w:t>
      </w:r>
    </w:p>
    <w:p w14:paraId="2744AFE8" w14:textId="77777777"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u w:color="000000"/>
        </w:rPr>
      </w:pPr>
    </w:p>
    <w:p w14:paraId="111D31F3" w14:textId="77777777" w:rsidR="00C95A86" w:rsidRPr="00CE3A42" w:rsidRDefault="00C95A86" w:rsidP="00C95A8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olor w:val="000000"/>
          <w:u w:color="000000"/>
        </w:rPr>
      </w:pPr>
      <w:r w:rsidRPr="00CE3A42">
        <w:rPr>
          <w:rFonts w:ascii="Arial" w:eastAsia="Arial Unicode MS" w:hAnsi="Arial Unicode MS"/>
          <w:b/>
          <w:color w:val="000000"/>
          <w:sz w:val="28"/>
          <w:szCs w:val="28"/>
          <w:u w:color="000000"/>
        </w:rPr>
        <w:t>Application Guidelines</w:t>
      </w:r>
      <w:r w:rsidRPr="00CE3A42">
        <w:rPr>
          <w:rFonts w:ascii="Arial" w:eastAsia="Arial Unicode MS" w:hAnsi="Arial Unicode MS"/>
          <w:color w:val="000000"/>
          <w:u w:color="000000"/>
        </w:rPr>
        <w:t>:</w:t>
      </w:r>
    </w:p>
    <w:p w14:paraId="2811E283" w14:textId="77777777" w:rsidR="0051074E" w:rsidRPr="00CE3A42" w:rsidRDefault="0051074E" w:rsidP="0081395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u w:color="000000"/>
        </w:rPr>
      </w:pPr>
    </w:p>
    <w:p w14:paraId="78AECD13" w14:textId="432D8880" w:rsidR="00E83625" w:rsidRPr="00E83625" w:rsidRDefault="00E83625" w:rsidP="00E8362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w:hAnsi="Arial" w:cs="Arial"/>
          <w:sz w:val="20"/>
          <w:szCs w:val="20"/>
        </w:rPr>
      </w:pPr>
      <w:r w:rsidRPr="009E3D08">
        <w:rPr>
          <w:rFonts w:ascii="Arial" w:eastAsia="Arial" w:hAnsi="Arial" w:cs="Arial"/>
          <w:sz w:val="20"/>
          <w:szCs w:val="20"/>
        </w:rPr>
        <w:t>The National Civic League invites you to apply for America’s original and most prestigious community award, now in its 67</w:t>
      </w:r>
      <w:r w:rsidRPr="009E3D08">
        <w:rPr>
          <w:rFonts w:ascii="Arial" w:eastAsia="Arial" w:hAnsi="Arial" w:cs="Arial"/>
          <w:sz w:val="20"/>
          <w:szCs w:val="20"/>
          <w:vertAlign w:val="superscript"/>
        </w:rPr>
        <w:t>th</w:t>
      </w:r>
      <w:r w:rsidRPr="009E3D08">
        <w:rPr>
          <w:rFonts w:ascii="Arial" w:eastAsia="Arial" w:hAnsi="Arial" w:cs="Arial"/>
          <w:sz w:val="20"/>
          <w:szCs w:val="20"/>
        </w:rPr>
        <w:t xml:space="preserve"> year. In 2016, the All-America City Award will recognize ten communities for their projects, plans for the future, and community vision that demonstrate innovation, inclusiveness, impact, civic engagement, and cross-sector collaboration.  The 2016 spotlight for the Award are efforts focused on </w:t>
      </w:r>
      <w:r w:rsidRPr="009E3D08">
        <w:rPr>
          <w:rFonts w:ascii="Arial" w:eastAsia="Arial,Arial Unicode MS" w:hAnsi="Arial" w:cs="Arial"/>
          <w:color w:val="000000" w:themeColor="text1"/>
          <w:sz w:val="20"/>
          <w:szCs w:val="20"/>
        </w:rPr>
        <w:t xml:space="preserve">community-wide health and education strategies that enable all children to succeed in school and in life. School attendance and healthy school projects are particularly welcome and in alignment with our collaborating partners, Attendance Works and Healthy Schools Campaign.  We also welcome other projects that benefit all children, particularly at-risk children, using education and/or healthy community strategies. We encourage projects that address any barrier to children’s success in school and life, including but not limited to attendance, health (of children, parents and community), positive discipline interventions,  transportation, poverty, healthy food access, job opportunities (for students, parents and community members), affordable and safe housing, and safe and healthy natural environments. Our goal with this spotlight is to raise up local examples of innovative and effective community problem-solving that recognizes all influences on the success of children and uses all sectors to address those influences.  For examples and ideas please see the resource section of this application for links to helpful information. Or contact National Civic League at 303-571-4343 or </w:t>
      </w:r>
      <w:hyperlink r:id="rId12" w:history="1">
        <w:r w:rsidRPr="009E3D08">
          <w:rPr>
            <w:rStyle w:val="Hyperlink"/>
            <w:rFonts w:ascii="Arial" w:eastAsia="Arial,Arial Unicode MS" w:hAnsi="Arial" w:cs="Arial"/>
            <w:sz w:val="20"/>
            <w:szCs w:val="20"/>
          </w:rPr>
          <w:t>aac@ncl.org</w:t>
        </w:r>
      </w:hyperlink>
      <w:r w:rsidRPr="009E3D08">
        <w:rPr>
          <w:rFonts w:ascii="Arial" w:eastAsia="Arial,Arial Unicode MS" w:hAnsi="Arial" w:cs="Arial"/>
          <w:color w:val="000000" w:themeColor="text1"/>
          <w:sz w:val="20"/>
          <w:szCs w:val="20"/>
        </w:rPr>
        <w:t>. This year, we are interested in recognizing not only the work that has been accomplished but also the plans and vision for future work. For that reason, we give you the option of telling us about vision or plans or accomplishments in your project descriptions.</w:t>
      </w:r>
      <w:r w:rsidRPr="00FE49E8">
        <w:rPr>
          <w:rFonts w:ascii="Arial" w:eastAsia="Arial,Arial Unicode MS" w:hAnsi="Arial" w:cs="Arial"/>
          <w:color w:val="000000" w:themeColor="text1"/>
          <w:sz w:val="20"/>
          <w:szCs w:val="20"/>
        </w:rPr>
        <w:t xml:space="preserve"> </w:t>
      </w:r>
    </w:p>
    <w:p w14:paraId="0EF3DB70" w14:textId="77777777" w:rsidR="002C271F" w:rsidRPr="00CE3A42" w:rsidRDefault="002C271F" w:rsidP="00813952">
      <w:pPr>
        <w:pStyle w:val="PlainText"/>
        <w:rPr>
          <w:rFonts w:ascii="Arial" w:hAnsi="Arial" w:cs="Arial"/>
          <w:sz w:val="20"/>
          <w:szCs w:val="20"/>
        </w:rPr>
      </w:pPr>
    </w:p>
    <w:p w14:paraId="3C362311" w14:textId="77777777" w:rsidR="00296270" w:rsidRPr="00CE3A42" w:rsidRDefault="00FA45B2" w:rsidP="00813952">
      <w:pPr>
        <w:pStyle w:val="PlainText"/>
        <w:rPr>
          <w:rFonts w:ascii="Arial" w:hAnsi="Arial" w:cs="Arial"/>
          <w:sz w:val="20"/>
          <w:szCs w:val="20"/>
        </w:rPr>
      </w:pPr>
      <w:r w:rsidRPr="00CE3A42">
        <w:rPr>
          <w:rFonts w:ascii="Arial" w:eastAsia="Arial Unicode MS" w:hAnsi="Arial" w:cs="Arial"/>
          <w:color w:val="000000"/>
          <w:sz w:val="20"/>
          <w:szCs w:val="20"/>
          <w:u w:color="000000"/>
        </w:rPr>
        <w:lastRenderedPageBreak/>
        <w:t>A youth member of one</w:t>
      </w:r>
      <w:r w:rsidR="00691509" w:rsidRPr="00CE3A42">
        <w:rPr>
          <w:rFonts w:ascii="Arial" w:eastAsia="Arial Unicode MS" w:hAnsi="Arial" w:cs="Arial"/>
          <w:color w:val="000000"/>
          <w:sz w:val="20"/>
          <w:szCs w:val="20"/>
          <w:u w:color="000000"/>
        </w:rPr>
        <w:t xml:space="preserve"> finalist community is also recognized</w:t>
      </w:r>
      <w:r w:rsidR="0025404B" w:rsidRPr="00CE3A42">
        <w:rPr>
          <w:rFonts w:ascii="Arial" w:eastAsia="Arial Unicode MS" w:hAnsi="Arial" w:cs="Arial"/>
          <w:color w:val="000000"/>
          <w:sz w:val="20"/>
          <w:szCs w:val="20"/>
          <w:u w:color="000000"/>
        </w:rPr>
        <w:t xml:space="preserve"> with the AAC Youth Award</w:t>
      </w:r>
      <w:r w:rsidR="00691509" w:rsidRPr="00CE3A42">
        <w:rPr>
          <w:rFonts w:ascii="Arial" w:eastAsia="Arial Unicode MS" w:hAnsi="Arial" w:cs="Arial"/>
          <w:color w:val="000000"/>
          <w:sz w:val="20"/>
          <w:szCs w:val="20"/>
          <w:u w:color="000000"/>
        </w:rPr>
        <w:t xml:space="preserve">. </w:t>
      </w:r>
      <w:r w:rsidR="0025404B" w:rsidRPr="00CE3A42">
        <w:rPr>
          <w:rFonts w:ascii="Arial" w:eastAsia="Arial Unicode MS" w:hAnsi="Arial" w:cs="Arial"/>
          <w:color w:val="000000"/>
          <w:sz w:val="20"/>
          <w:szCs w:val="20"/>
          <w:u w:color="000000"/>
        </w:rPr>
        <w:t xml:space="preserve">Nominations for this award will be requested after finalists are announced. </w:t>
      </w:r>
    </w:p>
    <w:p w14:paraId="03EC12AE" w14:textId="77777777" w:rsidR="00691509" w:rsidRPr="00CE3A42" w:rsidRDefault="00691509" w:rsidP="0029627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14:paraId="129545FA" w14:textId="77777777" w:rsidR="0051074E" w:rsidRPr="00CE3A42" w:rsidRDefault="0051074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Community Information</w:t>
      </w:r>
    </w:p>
    <w:p w14:paraId="03AA341B" w14:textId="77777777"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Community name and state: _________________________________________________________________</w:t>
      </w:r>
    </w:p>
    <w:p w14:paraId="339DB0B3" w14:textId="77777777"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Your community is applying as a:</w:t>
      </w:r>
      <w:r w:rsidRPr="00CE3A42">
        <w:rPr>
          <w:rFonts w:ascii="Arial" w:eastAsia="Arial Unicode MS" w:hAnsi="Arial Unicode MS"/>
          <w:b/>
          <w:color w:val="000000"/>
          <w:sz w:val="20"/>
          <w:u w:color="000000"/>
        </w:rPr>
        <w:tab/>
      </w:r>
    </w:p>
    <w:p w14:paraId="4390820B"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___ Neighborhood    ____  Village  ___ Town</w:t>
      </w:r>
      <w:r w:rsidR="00831B54">
        <w:rPr>
          <w:rFonts w:ascii="Arial" w:eastAsia="Arial Unicode MS" w:hAnsi="Arial Unicode MS"/>
          <w:color w:val="000000"/>
          <w:sz w:val="20"/>
          <w:u w:color="000000"/>
        </w:rPr>
        <w:t xml:space="preserve"> ___ Tribe</w:t>
      </w:r>
      <w:r w:rsidRPr="00CE3A42">
        <w:rPr>
          <w:rFonts w:ascii="Arial" w:eastAsia="Arial Unicode MS" w:hAnsi="Arial Unicode MS"/>
          <w:color w:val="000000"/>
          <w:sz w:val="20"/>
          <w:u w:color="000000"/>
        </w:rPr>
        <w:t xml:space="preserve">     ___ City     ___ County     ___ Region</w:t>
      </w:r>
    </w:p>
    <w:p w14:paraId="19D9B09F" w14:textId="77777777"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If applying as a region, name participating communities:  ________________________________________</w:t>
      </w:r>
    </w:p>
    <w:p w14:paraId="4F598852" w14:textId="77777777"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If applying as a neighborhood, name city: _____________________________________________________</w:t>
      </w:r>
    </w:p>
    <w:p w14:paraId="38CF9359" w14:textId="77777777" w:rsidR="0051074E" w:rsidRPr="00CE3A42" w:rsidRDefault="0051074E">
      <w:pPr>
        <w:pStyle w:val="Body1"/>
        <w:rPr>
          <w:rFonts w:ascii="Arial" w:hAnsi="Arial"/>
          <w:sz w:val="20"/>
        </w:rPr>
      </w:pPr>
      <w:r w:rsidRPr="00CE3A42">
        <w:rPr>
          <w:rFonts w:ascii="Arial" w:hAnsi="Arial Unicode MS"/>
          <w:b/>
          <w:sz w:val="20"/>
        </w:rPr>
        <w:t>Has your community applied before?</w:t>
      </w:r>
      <w:r w:rsidRPr="00CE3A42">
        <w:rPr>
          <w:rFonts w:ascii="Arial" w:hAnsi="Arial Unicode MS"/>
          <w:sz w:val="20"/>
        </w:rPr>
        <w:t xml:space="preserve">  Yes   No  If Yes, which years:________________________</w:t>
      </w:r>
      <w:r w:rsidR="00296270" w:rsidRPr="00CE3A42">
        <w:rPr>
          <w:rFonts w:ascii="Arial" w:hAnsi="Arial Unicode MS"/>
          <w:sz w:val="20"/>
        </w:rPr>
        <w:t>__</w:t>
      </w:r>
      <w:r w:rsidRPr="00CE3A42">
        <w:rPr>
          <w:rFonts w:ascii="Arial" w:hAnsi="Arial Unicode MS"/>
          <w:sz w:val="20"/>
        </w:rPr>
        <w:t>_______</w:t>
      </w:r>
    </w:p>
    <w:p w14:paraId="0E5483D8" w14:textId="77777777" w:rsidR="0051074E" w:rsidRPr="00CE3A42" w:rsidRDefault="0051074E">
      <w:pPr>
        <w:pStyle w:val="Body1"/>
        <w:rPr>
          <w:rFonts w:ascii="Arial" w:hAnsi="Arial"/>
          <w:sz w:val="20"/>
        </w:rPr>
      </w:pPr>
      <w:r w:rsidRPr="00CE3A42">
        <w:rPr>
          <w:rFonts w:ascii="Arial" w:hAnsi="Arial Unicode MS"/>
          <w:b/>
          <w:sz w:val="20"/>
        </w:rPr>
        <w:t>Has your community been a Finalist before?</w:t>
      </w:r>
      <w:r w:rsidRPr="00CE3A42">
        <w:rPr>
          <w:rFonts w:ascii="Arial" w:hAnsi="Arial Unicode MS"/>
          <w:sz w:val="20"/>
        </w:rPr>
        <w:t xml:space="preserve">  Yes   No  If Yes, which years:___________________</w:t>
      </w:r>
      <w:r w:rsidR="00296270" w:rsidRPr="00CE3A42">
        <w:rPr>
          <w:rFonts w:ascii="Arial" w:hAnsi="Arial Unicode MS"/>
          <w:sz w:val="20"/>
        </w:rPr>
        <w:t>__</w:t>
      </w:r>
      <w:r w:rsidRPr="00CE3A42">
        <w:rPr>
          <w:rFonts w:ascii="Arial" w:hAnsi="Arial Unicode MS"/>
          <w:sz w:val="20"/>
        </w:rPr>
        <w:t>______</w:t>
      </w:r>
    </w:p>
    <w:p w14:paraId="5B52A605" w14:textId="77777777" w:rsidR="0051074E" w:rsidRPr="00CE3A42" w:rsidRDefault="0051074E">
      <w:pPr>
        <w:pStyle w:val="Body1"/>
        <w:rPr>
          <w:rFonts w:ascii="Arial" w:hAnsi="Arial"/>
          <w:sz w:val="20"/>
        </w:rPr>
      </w:pPr>
      <w:r w:rsidRPr="00CE3A42">
        <w:rPr>
          <w:rFonts w:ascii="Arial" w:hAnsi="Arial Unicode MS"/>
          <w:b/>
          <w:sz w:val="20"/>
        </w:rPr>
        <w:t>Has your community been an All-America City before?</w:t>
      </w:r>
      <w:r w:rsidRPr="00CE3A42">
        <w:rPr>
          <w:rFonts w:ascii="Arial" w:hAnsi="Arial Unicode MS"/>
          <w:sz w:val="20"/>
        </w:rPr>
        <w:t xml:space="preserve"> Yes    No  If Yes, which years:__________</w:t>
      </w:r>
      <w:r w:rsidR="00296270" w:rsidRPr="00CE3A42">
        <w:rPr>
          <w:rFonts w:ascii="Arial" w:hAnsi="Arial Unicode MS"/>
          <w:sz w:val="20"/>
        </w:rPr>
        <w:t>__</w:t>
      </w:r>
      <w:r w:rsidRPr="00CE3A42">
        <w:rPr>
          <w:rFonts w:ascii="Arial" w:hAnsi="Arial Unicode MS"/>
          <w:sz w:val="20"/>
        </w:rPr>
        <w:t>______</w:t>
      </w:r>
    </w:p>
    <w:p w14:paraId="0CB802A2"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line="280" w:lineRule="exac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Contact Information</w:t>
      </w:r>
    </w:p>
    <w:p w14:paraId="0A49BB26" w14:textId="77777777" w:rsidR="0051074E" w:rsidRPr="00CE3A42" w:rsidRDefault="0051074E">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All-America City Award contact (primary contact person available </w:t>
      </w:r>
      <w:r w:rsidR="00730443" w:rsidRPr="00CE3A42">
        <w:rPr>
          <w:rFonts w:ascii="Arial" w:eastAsia="Arial Unicode MS" w:hAnsi="Arial Unicode MS"/>
          <w:b/>
          <w:color w:val="000000"/>
          <w:sz w:val="20"/>
          <w:u w:color="000000"/>
        </w:rPr>
        <w:t>throughout competition</w:t>
      </w:r>
      <w:r w:rsidRPr="00CE3A42">
        <w:rPr>
          <w:rFonts w:ascii="Arial" w:eastAsia="Arial Unicode MS" w:hAnsi="Arial Unicode MS"/>
          <w:b/>
          <w:color w:val="000000"/>
          <w:sz w:val="20"/>
          <w:u w:color="000000"/>
        </w:rPr>
        <w:t xml:space="preserve"> </w:t>
      </w:r>
      <w:r w:rsidR="00A56B40" w:rsidRPr="00CE3A42">
        <w:rPr>
          <w:rFonts w:ascii="Arial" w:eastAsia="Arial Unicode MS" w:hAnsi="Arial Unicode MS"/>
          <w:b/>
          <w:color w:val="000000"/>
          <w:sz w:val="20"/>
          <w:u w:color="000000"/>
        </w:rPr>
        <w:t>&amp;</w:t>
      </w:r>
      <w:r w:rsidRPr="00CE3A42">
        <w:rPr>
          <w:rFonts w:ascii="Arial" w:eastAsia="Arial Unicode MS" w:hAnsi="Arial Unicode MS"/>
          <w:b/>
          <w:color w:val="000000"/>
          <w:sz w:val="20"/>
          <w:u w:color="000000"/>
        </w:rPr>
        <w:t xml:space="preserve"> follow-up):</w:t>
      </w:r>
    </w:p>
    <w:p w14:paraId="499D606B" w14:textId="77777777"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Name: </w:t>
      </w:r>
      <w:r w:rsidR="00FE74A5" w:rsidRPr="00CE3A42">
        <w:rPr>
          <w:rFonts w:ascii="Arial" w:eastAsia="Arial Unicode MS" w:hAnsi="Arial Unicode MS"/>
          <w:color w:val="000000"/>
          <w:sz w:val="20"/>
          <w:u w:color="000000"/>
        </w:rPr>
        <w:t>__________________________________</w:t>
      </w:r>
      <w:r w:rsidRPr="00CE3A42">
        <w:rPr>
          <w:rFonts w:ascii="Arial" w:eastAsia="Arial Unicode MS" w:hAnsi="Arial Unicode MS"/>
          <w:color w:val="000000"/>
          <w:sz w:val="20"/>
          <w:u w:color="000000"/>
        </w:rPr>
        <w:t xml:space="preserve">      Title</w:t>
      </w:r>
      <w:r w:rsidR="00FE74A5" w:rsidRPr="00CE3A42">
        <w:rPr>
          <w:rFonts w:ascii="Arial" w:eastAsia="Arial Unicode MS" w:hAnsi="Arial Unicode MS"/>
          <w:color w:val="000000"/>
          <w:sz w:val="20"/>
          <w:u w:color="000000"/>
        </w:rPr>
        <w:t xml:space="preserve"> (if any)</w:t>
      </w:r>
      <w:r w:rsidRPr="00CE3A42">
        <w:rPr>
          <w:rFonts w:ascii="Arial" w:eastAsia="Arial Unicode MS" w:hAnsi="Arial Unicode MS"/>
          <w:color w:val="000000"/>
          <w:sz w:val="20"/>
          <w:u w:color="000000"/>
        </w:rPr>
        <w:t>:</w:t>
      </w:r>
      <w:r w:rsidR="00FE74A5" w:rsidRPr="00CE3A42">
        <w:rPr>
          <w:rFonts w:ascii="Arial" w:eastAsia="Arial Unicode MS" w:hAnsi="Arial Unicode MS"/>
          <w:color w:val="000000"/>
          <w:sz w:val="20"/>
          <w:u w:color="000000"/>
        </w:rPr>
        <w:t>____________________________________</w:t>
      </w:r>
    </w:p>
    <w:p w14:paraId="3588CAE1"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5BDBE3B1"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1DBAE1DB" w14:textId="77777777"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Organization/Government</w:t>
      </w:r>
      <w:r w:rsidR="00FE74A5" w:rsidRPr="00CE3A42">
        <w:rPr>
          <w:rFonts w:ascii="Arial" w:eastAsia="Arial Unicode MS" w:hAnsi="Arial Unicode MS"/>
          <w:color w:val="000000"/>
          <w:sz w:val="20"/>
          <w:u w:color="000000"/>
        </w:rPr>
        <w:t>/Other</w:t>
      </w:r>
      <w:r w:rsidRPr="00CE3A42">
        <w:rPr>
          <w:rFonts w:ascii="Arial" w:eastAsia="Arial Unicode MS" w:hAnsi="Arial Unicode MS"/>
          <w:color w:val="000000"/>
          <w:sz w:val="20"/>
          <w:u w:color="000000"/>
        </w:rPr>
        <w:t xml:space="preserve">: </w:t>
      </w:r>
      <w:r w:rsidR="00FE74A5" w:rsidRPr="00CE3A42">
        <w:rPr>
          <w:rFonts w:ascii="Arial" w:eastAsia="Arial Unicode MS" w:hAnsi="Arial Unicode MS"/>
          <w:color w:val="000000"/>
          <w:sz w:val="20"/>
          <w:u w:color="000000"/>
        </w:rPr>
        <w:t>______________________________________________________________</w:t>
      </w:r>
      <w:r w:rsidRPr="00CE3A42">
        <w:rPr>
          <w:rFonts w:ascii="Arial" w:eastAsia="Arial Unicode MS" w:hAnsi="Arial Unicode MS"/>
          <w:color w:val="000000"/>
          <w:sz w:val="20"/>
          <w:u w:color="000000"/>
        </w:rPr>
        <w:tab/>
      </w:r>
    </w:p>
    <w:p w14:paraId="25775F42"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6F8E3280" w14:textId="77777777"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Address: </w:t>
      </w:r>
      <w:r w:rsidR="00FE74A5" w:rsidRPr="00CE3A42">
        <w:rPr>
          <w:rFonts w:ascii="Arial" w:eastAsia="Arial Unicode MS" w:hAnsi="Arial Unicode MS"/>
          <w:color w:val="000000"/>
          <w:sz w:val="20"/>
          <w:u w:color="000000"/>
        </w:rPr>
        <w:t xml:space="preserve">________________________________  </w:t>
      </w:r>
      <w:r w:rsidRPr="00CE3A42">
        <w:rPr>
          <w:rFonts w:ascii="Arial" w:eastAsia="Arial Unicode MS" w:hAnsi="Arial Unicode MS"/>
          <w:color w:val="000000"/>
          <w:sz w:val="20"/>
          <w:u w:color="000000"/>
        </w:rPr>
        <w:t xml:space="preserve">    City, State, Zip</w:t>
      </w:r>
      <w:r w:rsidR="00FE74A5" w:rsidRPr="00CE3A42">
        <w:rPr>
          <w:rFonts w:ascii="Arial" w:eastAsia="Arial Unicode MS" w:hAnsi="Arial Unicode MS"/>
          <w:color w:val="000000"/>
          <w:sz w:val="20"/>
          <w:u w:color="000000"/>
        </w:rPr>
        <w:t>__________________________________</w:t>
      </w:r>
    </w:p>
    <w:p w14:paraId="3D345C4D"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1CC5BCEF"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68EDD0D3" w14:textId="77777777"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Phone (business/day): </w:t>
      </w:r>
      <w:r w:rsidR="00FE74A5" w:rsidRPr="00CE3A42">
        <w:rPr>
          <w:rFonts w:ascii="Arial" w:eastAsia="Arial Unicode MS" w:hAnsi="Arial Unicode MS"/>
          <w:color w:val="000000"/>
          <w:sz w:val="20"/>
          <w:u w:color="000000"/>
        </w:rPr>
        <w:t>_____________________</w:t>
      </w:r>
      <w:r w:rsidRPr="00CE3A42">
        <w:rPr>
          <w:rFonts w:ascii="Arial" w:eastAsia="Arial Unicode MS" w:hAnsi="Arial Unicode MS"/>
          <w:color w:val="000000"/>
          <w:sz w:val="20"/>
          <w:u w:color="000000"/>
        </w:rPr>
        <w:t xml:space="preserve">       Mobile Phone</w:t>
      </w:r>
      <w:r w:rsidR="00FE74A5" w:rsidRPr="00CE3A42">
        <w:rPr>
          <w:rFonts w:ascii="Arial" w:eastAsia="Arial Unicode MS" w:hAnsi="Arial Unicode MS"/>
          <w:color w:val="000000"/>
          <w:sz w:val="20"/>
          <w:u w:color="000000"/>
        </w:rPr>
        <w:t>___________________________________</w:t>
      </w:r>
    </w:p>
    <w:p w14:paraId="06710ABE"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39B5D791"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20"/>
          <w:u w:color="000000"/>
        </w:rPr>
      </w:pPr>
    </w:p>
    <w:p w14:paraId="101BA687" w14:textId="77777777" w:rsidR="0051074E" w:rsidRPr="00CE3A42" w:rsidRDefault="0051074E">
      <w:pPr>
        <w:keepLines/>
        <w:tabs>
          <w:tab w:val="left" w:pos="2340"/>
        </w:tabs>
        <w:spacing w:after="80"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E-mail Address</w:t>
      </w:r>
      <w:r w:rsidR="00FE74A5" w:rsidRPr="00CE3A42">
        <w:rPr>
          <w:rFonts w:ascii="Arial" w:eastAsia="Arial Unicode MS" w:hAnsi="Arial Unicode MS"/>
          <w:color w:val="000000"/>
          <w:sz w:val="20"/>
          <w:u w:color="000000"/>
        </w:rPr>
        <w:t>(es)</w:t>
      </w:r>
      <w:r w:rsidRPr="00CE3A42">
        <w:rPr>
          <w:rFonts w:ascii="Arial" w:eastAsia="Arial Unicode MS" w:hAnsi="Arial Unicode MS"/>
          <w:color w:val="000000"/>
          <w:sz w:val="20"/>
          <w:u w:color="000000"/>
        </w:rPr>
        <w:t xml:space="preserve">: </w:t>
      </w:r>
      <w:r w:rsidR="00FE74A5" w:rsidRPr="00CE3A42">
        <w:rPr>
          <w:rFonts w:ascii="Arial" w:eastAsia="Arial Unicode MS" w:hAnsi="Arial Unicode MS"/>
          <w:color w:val="000000"/>
          <w:sz w:val="20"/>
          <w:u w:color="000000"/>
        </w:rPr>
        <w:t>_________________________________________________________________________</w:t>
      </w:r>
      <w:r w:rsidRPr="00CE3A42">
        <w:rPr>
          <w:rFonts w:ascii="Arial" w:eastAsia="Arial Unicode MS" w:hAnsi="Arial Unicode MS"/>
          <w:color w:val="000000"/>
          <w:sz w:val="20"/>
          <w:u w:color="000000"/>
        </w:rPr>
        <w:tab/>
      </w:r>
    </w:p>
    <w:p w14:paraId="0FD03C26" w14:textId="77777777" w:rsidR="00FE74A5" w:rsidRPr="00CE3A42" w:rsidRDefault="00FE74A5">
      <w:pPr>
        <w:keepLines/>
        <w:spacing w:line="280" w:lineRule="exact"/>
        <w:outlineLvl w:val="0"/>
        <w:rPr>
          <w:rFonts w:ascii="Arial" w:eastAsia="Arial Unicode MS" w:hAnsi="Arial Unicode MS"/>
          <w:b/>
          <w:color w:val="000000"/>
          <w:sz w:val="20"/>
          <w:u w:color="000000"/>
        </w:rPr>
      </w:pPr>
    </w:p>
    <w:p w14:paraId="42A02CA3"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b/>
          <w:color w:val="000000"/>
          <w:sz w:val="20"/>
          <w:u w:color="000000"/>
        </w:rPr>
      </w:pPr>
    </w:p>
    <w:p w14:paraId="15DD30D9" w14:textId="77777777" w:rsidR="0051074E" w:rsidRPr="00CE3A42" w:rsidRDefault="0051074E">
      <w:pPr>
        <w:outlineLvl w:val="5"/>
        <w:rPr>
          <w:rFonts w:ascii="Arial" w:eastAsia="Arial Unicode MS" w:hAnsi="Arial"/>
          <w:b/>
          <w:color w:val="000000"/>
          <w:sz w:val="20"/>
          <w:u w:color="000000"/>
        </w:rPr>
      </w:pPr>
      <w:r w:rsidRPr="00CE3A42">
        <w:rPr>
          <w:rFonts w:ascii="Arial" w:eastAsia="Arial Unicode MS" w:hAnsi="Arial Unicode MS"/>
          <w:b/>
          <w:color w:val="000000"/>
          <w:sz w:val="20"/>
          <w:u w:color="000000"/>
        </w:rPr>
        <w:t>The applying community will receive a complimentary membership (or membership renewal if an AAC application was submitted last year) to the National Civic League for one year. To whom should this membership be directed?</w:t>
      </w:r>
    </w:p>
    <w:p w14:paraId="61A7C12F" w14:textId="77777777" w:rsidR="0051074E" w:rsidRPr="00CE3A42" w:rsidRDefault="0051074E">
      <w:pPr>
        <w:pStyle w:val="Body1"/>
        <w:rPr>
          <w:rFonts w:ascii="Arial" w:hAnsi="Arial"/>
          <w:sz w:val="20"/>
        </w:rPr>
      </w:pPr>
    </w:p>
    <w:p w14:paraId="7BAB056E" w14:textId="77777777" w:rsidR="0051074E" w:rsidRPr="00CE3A42" w:rsidRDefault="00510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Name_____________________________________________________________________________</w:t>
      </w:r>
    </w:p>
    <w:p w14:paraId="6AFC5999" w14:textId="77777777" w:rsidR="0051074E" w:rsidRPr="00CE3A42" w:rsidRDefault="0051074E">
      <w:pPr>
        <w:pStyle w:val="Body1"/>
        <w:rPr>
          <w:rFonts w:ascii="Arial" w:hAnsi="Arial"/>
          <w:sz w:val="20"/>
        </w:rPr>
      </w:pPr>
    </w:p>
    <w:p w14:paraId="6E064089" w14:textId="77777777" w:rsidR="0051074E" w:rsidRPr="00CE3A42" w:rsidRDefault="0051074E">
      <w:pPr>
        <w:pStyle w:val="Body1"/>
        <w:rPr>
          <w:rFonts w:ascii="Arial" w:hAnsi="Arial"/>
          <w:sz w:val="20"/>
        </w:rPr>
      </w:pPr>
      <w:r w:rsidRPr="00CE3A42">
        <w:rPr>
          <w:rFonts w:ascii="Arial" w:hAnsi="Arial Unicode MS"/>
          <w:sz w:val="20"/>
        </w:rPr>
        <w:t xml:space="preserve">Address___________________________________________________________________________ </w:t>
      </w:r>
    </w:p>
    <w:p w14:paraId="00E6AEA6" w14:textId="77777777" w:rsidR="0051074E" w:rsidRPr="00CE3A42" w:rsidRDefault="0051074E">
      <w:pPr>
        <w:pStyle w:val="Body1"/>
        <w:rPr>
          <w:rFonts w:ascii="Arial" w:hAnsi="Arial"/>
          <w:sz w:val="20"/>
        </w:rPr>
      </w:pPr>
    </w:p>
    <w:p w14:paraId="2CC6D8EB" w14:textId="77777777" w:rsidR="0051074E" w:rsidRPr="00CE3A42" w:rsidRDefault="0051074E">
      <w:pPr>
        <w:pStyle w:val="Body1"/>
        <w:rPr>
          <w:rFonts w:ascii="Arial" w:hAnsi="Arial"/>
          <w:sz w:val="20"/>
        </w:rPr>
      </w:pPr>
      <w:r w:rsidRPr="00CE3A42">
        <w:rPr>
          <w:rFonts w:ascii="Arial" w:hAnsi="Arial Unicode MS"/>
          <w:sz w:val="20"/>
        </w:rPr>
        <w:t>City, State &amp; Zip Code _______________________________________________________________</w:t>
      </w:r>
    </w:p>
    <w:p w14:paraId="637C7534" w14:textId="77777777" w:rsidR="0051074E" w:rsidRPr="00CE3A42" w:rsidRDefault="0051074E">
      <w:pPr>
        <w:pStyle w:val="Body1"/>
        <w:rPr>
          <w:rFonts w:ascii="Arial" w:hAnsi="Arial"/>
          <w:sz w:val="20"/>
        </w:rPr>
      </w:pPr>
    </w:p>
    <w:p w14:paraId="38A93C52" w14:textId="77777777" w:rsidR="0051074E" w:rsidRPr="00CE3A42" w:rsidRDefault="0051074E">
      <w:pPr>
        <w:pStyle w:val="Body1"/>
        <w:rPr>
          <w:rFonts w:ascii="Arial" w:hAnsi="Arial"/>
          <w:sz w:val="20"/>
        </w:rPr>
      </w:pPr>
      <w:r w:rsidRPr="00CE3A42">
        <w:rPr>
          <w:rFonts w:ascii="Arial" w:hAnsi="Arial Unicode MS"/>
          <w:sz w:val="20"/>
        </w:rPr>
        <w:t>Phone Number __________________________________ Fax ______________________________</w:t>
      </w:r>
    </w:p>
    <w:p w14:paraId="4F7BF1A7" w14:textId="77777777" w:rsidR="0051074E" w:rsidRPr="00CE3A42" w:rsidRDefault="0051074E">
      <w:pPr>
        <w:pStyle w:val="Body1"/>
        <w:rPr>
          <w:rFonts w:ascii="Arial" w:hAnsi="Arial"/>
          <w:sz w:val="20"/>
        </w:rPr>
      </w:pPr>
    </w:p>
    <w:p w14:paraId="60F261AB" w14:textId="77777777" w:rsidR="0051074E" w:rsidRPr="00CE3A42" w:rsidRDefault="0051074E">
      <w:pPr>
        <w:pStyle w:val="Body1"/>
        <w:rPr>
          <w:rFonts w:ascii="Arial" w:hAnsi="Arial"/>
          <w:sz w:val="20"/>
        </w:rPr>
      </w:pPr>
      <w:r w:rsidRPr="00CE3A42">
        <w:rPr>
          <w:rFonts w:ascii="Arial" w:hAnsi="Arial Unicode MS"/>
          <w:sz w:val="20"/>
        </w:rPr>
        <w:t>Email  ___________________________________________________________________________</w:t>
      </w:r>
    </w:p>
    <w:p w14:paraId="4D99BA55" w14:textId="77777777" w:rsidR="0051074E" w:rsidRPr="00CE3A42" w:rsidRDefault="0051074E">
      <w:pPr>
        <w:keepLines/>
        <w:spacing w:line="280" w:lineRule="exact"/>
        <w:outlineLvl w:val="0"/>
        <w:rPr>
          <w:rFonts w:ascii="Arial" w:eastAsia="Arial Unicode MS" w:hAnsi="Arial"/>
          <w:b/>
          <w:color w:val="000000"/>
          <w:sz w:val="20"/>
          <w:u w:color="000000"/>
        </w:rPr>
      </w:pPr>
    </w:p>
    <w:p w14:paraId="1D8E2739" w14:textId="77777777" w:rsidR="0051074E" w:rsidRPr="00CE3A42" w:rsidRDefault="00083323">
      <w:pPr>
        <w:keepLine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W</w:t>
      </w:r>
      <w:r w:rsidR="0051074E" w:rsidRPr="00CE3A42">
        <w:rPr>
          <w:rFonts w:ascii="Arial" w:eastAsia="Arial Unicode MS" w:hAnsi="Arial Unicode MS"/>
          <w:b/>
          <w:color w:val="000000"/>
          <w:sz w:val="20"/>
          <w:u w:color="000000"/>
        </w:rPr>
        <w:t>e agree to follow NCL</w:t>
      </w:r>
      <w:r w:rsidR="0051074E" w:rsidRPr="00CE3A42">
        <w:rPr>
          <w:rFonts w:ascii="Arial" w:eastAsia="Arial Unicode MS" w:hAnsi="Arial Unicode MS"/>
          <w:b/>
          <w:color w:val="000000"/>
          <w:sz w:val="20"/>
          <w:u w:color="000000"/>
        </w:rPr>
        <w:t>’</w:t>
      </w:r>
      <w:r w:rsidR="0051074E" w:rsidRPr="00CE3A42">
        <w:rPr>
          <w:rFonts w:ascii="Arial" w:eastAsia="Arial Unicode MS" w:hAnsi="Arial Unicode MS"/>
          <w:b/>
          <w:color w:val="000000"/>
          <w:sz w:val="20"/>
          <w:u w:color="000000"/>
        </w:rPr>
        <w:t>s rules regarding use of the All</w:t>
      </w:r>
      <w:r w:rsidR="0051074E" w:rsidRPr="00CE3A42">
        <w:rPr>
          <w:rFonts w:ascii="Arial" w:eastAsia="Arial Unicode MS" w:hAnsi="Arial Unicode MS"/>
          <w:b/>
          <w:color w:val="000000"/>
          <w:sz w:val="20"/>
          <w:u w:color="000000"/>
        </w:rPr>
        <w:noBreakHyphen/>
        <w:t>America City Award</w:t>
      </w:r>
      <w:r w:rsidRPr="00CE3A42">
        <w:rPr>
          <w:rFonts w:ascii="Arial" w:eastAsia="Arial Unicode MS" w:hAnsi="Arial Unicode MS"/>
          <w:b/>
          <w:color w:val="000000"/>
          <w:sz w:val="20"/>
          <w:u w:color="000000"/>
        </w:rPr>
        <w:t xml:space="preserve"> </w:t>
      </w:r>
      <w:r w:rsidR="0051074E" w:rsidRPr="00CE3A42">
        <w:rPr>
          <w:rFonts w:ascii="Arial" w:eastAsia="Arial Unicode MS" w:hAnsi="Arial Unicode MS"/>
          <w:b/>
          <w:color w:val="000000"/>
          <w:sz w:val="20"/>
          <w:u w:color="000000"/>
        </w:rPr>
        <w:t>logo, a registered trademark of the National Civic League.</w:t>
      </w:r>
      <w:r w:rsidR="00B56785" w:rsidRPr="00CE3A42">
        <w:rPr>
          <w:rFonts w:ascii="Arial" w:eastAsia="Arial Unicode MS" w:hAnsi="Arial Unicode MS"/>
          <w:b/>
          <w:color w:val="000000"/>
          <w:sz w:val="20"/>
          <w:u w:color="000000"/>
        </w:rPr>
        <w:t xml:space="preserve"> </w:t>
      </w:r>
      <w:r w:rsidR="00C00A83" w:rsidRPr="00CE3A42">
        <w:rPr>
          <w:rFonts w:ascii="Arial" w:eastAsia="Arial Unicode MS" w:hAnsi="Arial Unicode MS"/>
          <w:b/>
          <w:color w:val="000000"/>
          <w:sz w:val="20"/>
          <w:u w:color="000000"/>
        </w:rPr>
        <w:t xml:space="preserve"> </w:t>
      </w:r>
      <w:r w:rsidR="006A462B" w:rsidRPr="00CE3A42">
        <w:rPr>
          <w:rFonts w:ascii="Arial" w:eastAsia="Arial Unicode MS" w:hAnsi="Arial Unicode MS"/>
          <w:b/>
          <w:color w:val="000000"/>
          <w:sz w:val="20"/>
          <w:u w:color="000000"/>
        </w:rPr>
        <w:t xml:space="preserve">We </w:t>
      </w:r>
      <w:r w:rsidR="00C00A83" w:rsidRPr="00CE3A42">
        <w:rPr>
          <w:rFonts w:ascii="Arial" w:eastAsia="Arial Unicode MS" w:hAnsi="Arial Unicode MS"/>
          <w:b/>
          <w:color w:val="000000"/>
          <w:sz w:val="20"/>
          <w:u w:color="000000"/>
        </w:rPr>
        <w:t xml:space="preserve">allow NCL and the All-America City Award to share this application and the information enclosed in it with the NCL and AAC networks to promote the work of our community. </w:t>
      </w:r>
      <w:r w:rsidR="00A90206" w:rsidRPr="00CE3A42">
        <w:rPr>
          <w:rFonts w:ascii="Arial" w:eastAsia="Arial Unicode MS" w:hAnsi="Arial Unicode MS"/>
          <w:b/>
          <w:color w:val="000000"/>
          <w:sz w:val="20"/>
          <w:u w:color="000000"/>
        </w:rPr>
        <w:t xml:space="preserve">  If we are named an All-Ameri</w:t>
      </w:r>
      <w:r w:rsidR="00C40511">
        <w:rPr>
          <w:rFonts w:ascii="Arial" w:eastAsia="Arial Unicode MS" w:hAnsi="Arial Unicode MS"/>
          <w:b/>
          <w:color w:val="000000"/>
          <w:sz w:val="20"/>
          <w:u w:color="000000"/>
        </w:rPr>
        <w:t>ca City, we agree to conduct a post-AAC conference call</w:t>
      </w:r>
      <w:r w:rsidR="00A90206" w:rsidRPr="00CE3A42">
        <w:rPr>
          <w:rFonts w:ascii="Arial" w:eastAsia="Arial Unicode MS" w:hAnsi="Arial Unicode MS"/>
          <w:b/>
          <w:color w:val="000000"/>
          <w:sz w:val="20"/>
          <w:u w:color="000000"/>
        </w:rPr>
        <w:t xml:space="preserve"> or regional forum for the AAC network that features our projects.   In a pay-it-forward spirit, if named a finalist or All-America City, we agree to </w:t>
      </w:r>
      <w:r w:rsidR="00813952">
        <w:rPr>
          <w:rFonts w:ascii="Arial" w:eastAsia="Arial Unicode MS" w:hAnsi="Arial Unicode MS"/>
          <w:b/>
          <w:color w:val="000000"/>
          <w:sz w:val="20"/>
          <w:u w:color="000000"/>
        </w:rPr>
        <w:t xml:space="preserve">consider supporting </w:t>
      </w:r>
      <w:r w:rsidR="00C40511">
        <w:rPr>
          <w:rFonts w:ascii="Arial" w:eastAsia="Arial Unicode MS" w:hAnsi="Arial Unicode MS"/>
          <w:b/>
          <w:color w:val="000000"/>
          <w:sz w:val="20"/>
          <w:u w:color="000000"/>
        </w:rPr>
        <w:t xml:space="preserve">AAC through an </w:t>
      </w:r>
      <w:r w:rsidR="00A90206" w:rsidRPr="00CE3A42">
        <w:rPr>
          <w:rFonts w:ascii="Arial" w:eastAsia="Arial Unicode MS" w:hAnsi="Arial Unicode MS"/>
          <w:b/>
          <w:color w:val="000000"/>
          <w:sz w:val="20"/>
          <w:u w:color="000000"/>
        </w:rPr>
        <w:t>NCL</w:t>
      </w:r>
      <w:r w:rsidR="00C40511">
        <w:rPr>
          <w:rFonts w:ascii="Arial" w:eastAsia="Arial Unicode MS" w:hAnsi="Arial Unicode MS"/>
          <w:b/>
          <w:color w:val="000000"/>
          <w:sz w:val="20"/>
          <w:u w:color="000000"/>
        </w:rPr>
        <w:t xml:space="preserve"> </w:t>
      </w:r>
      <w:r w:rsidR="00A90206" w:rsidRPr="00CE3A42">
        <w:rPr>
          <w:rFonts w:ascii="Arial" w:eastAsia="Arial Unicode MS" w:hAnsi="Arial Unicode MS"/>
          <w:b/>
          <w:color w:val="000000"/>
          <w:sz w:val="20"/>
          <w:u w:color="000000"/>
        </w:rPr>
        <w:t>member</w:t>
      </w:r>
      <w:r w:rsidR="00C40511">
        <w:rPr>
          <w:rFonts w:ascii="Arial" w:eastAsia="Arial Unicode MS" w:hAnsi="Arial Unicode MS"/>
          <w:b/>
          <w:color w:val="000000"/>
          <w:sz w:val="20"/>
          <w:u w:color="000000"/>
        </w:rPr>
        <w:t>ship f</w:t>
      </w:r>
      <w:r w:rsidR="00A90206" w:rsidRPr="00CE3A42">
        <w:rPr>
          <w:rFonts w:ascii="Arial" w:eastAsia="Arial Unicode MS" w:hAnsi="Arial Unicode MS"/>
          <w:b/>
          <w:color w:val="000000"/>
          <w:sz w:val="20"/>
          <w:u w:color="000000"/>
        </w:rPr>
        <w:t>or a</w:t>
      </w:r>
      <w:r w:rsidR="006A462B" w:rsidRPr="00CE3A42">
        <w:rPr>
          <w:rFonts w:ascii="Arial" w:eastAsia="Arial Unicode MS" w:hAnsi="Arial Unicode MS"/>
          <w:b/>
          <w:color w:val="000000"/>
          <w:sz w:val="20"/>
          <w:u w:color="000000"/>
        </w:rPr>
        <w:t xml:space="preserve"> minimum of </w:t>
      </w:r>
      <w:r w:rsidR="00A90206" w:rsidRPr="00CE3A42">
        <w:rPr>
          <w:rFonts w:ascii="Arial" w:eastAsia="Arial Unicode MS" w:hAnsi="Arial Unicode MS"/>
          <w:b/>
          <w:color w:val="000000"/>
          <w:sz w:val="20"/>
          <w:u w:color="000000"/>
        </w:rPr>
        <w:t>the next three years.</w:t>
      </w:r>
      <w:r w:rsidR="00813952">
        <w:rPr>
          <w:rFonts w:ascii="Arial" w:eastAsia="Arial Unicode MS" w:hAnsi="Arial Unicode MS"/>
          <w:b/>
          <w:color w:val="000000"/>
          <w:sz w:val="20"/>
          <w:u w:color="000000"/>
        </w:rPr>
        <w:t xml:space="preserve"> </w:t>
      </w:r>
    </w:p>
    <w:p w14:paraId="71836F19" w14:textId="77777777" w:rsidR="0051074E" w:rsidRPr="00CE3A42" w:rsidRDefault="0051074E">
      <w:pPr>
        <w:keepLines/>
        <w:spacing w:line="280" w:lineRule="exact"/>
        <w:outlineLvl w:val="0"/>
        <w:rPr>
          <w:rFonts w:ascii="Arial" w:eastAsia="Arial Unicode MS" w:hAnsi="Arial"/>
          <w:b/>
          <w:color w:val="000000"/>
          <w:sz w:val="20"/>
          <w:u w:color="000000"/>
        </w:rPr>
      </w:pPr>
    </w:p>
    <w:p w14:paraId="5A4A1787" w14:textId="77777777" w:rsidR="0051074E" w:rsidRPr="00CE3A42" w:rsidRDefault="0051074E">
      <w:pPr>
        <w:keepLines/>
        <w:tabs>
          <w:tab w:val="right" w:pos="9287"/>
        </w:tab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Signature: _____________________________________________ Date: _____________________</w:t>
      </w:r>
      <w:r w:rsidRPr="00CE3A42">
        <w:rPr>
          <w:rFonts w:ascii="Arial" w:eastAsia="Arial Unicode MS" w:hAnsi="Arial Unicode MS"/>
          <w:color w:val="000000"/>
          <w:sz w:val="20"/>
          <w:u w:color="000000"/>
        </w:rPr>
        <w:tab/>
      </w:r>
    </w:p>
    <w:p w14:paraId="67758336" w14:textId="77777777" w:rsidR="00471156" w:rsidRPr="00CE3A42" w:rsidRDefault="00471156">
      <w:pPr>
        <w:outlineLvl w:val="3"/>
        <w:rPr>
          <w:rFonts w:ascii="Arial" w:eastAsia="Arial Unicode MS" w:hAnsi="Arial Unicode MS"/>
          <w:color w:val="000000"/>
          <w:sz w:val="20"/>
          <w:u w:color="000000"/>
        </w:rPr>
      </w:pPr>
    </w:p>
    <w:p w14:paraId="2237A169" w14:textId="77777777" w:rsidR="0051074E" w:rsidRPr="00CE3A42" w:rsidRDefault="0051074E">
      <w:pPr>
        <w:outlineLvl w:val="3"/>
        <w:rPr>
          <w:rFonts w:ascii="Arial" w:eastAsia="Arial Unicode MS" w:hAnsi="Arial"/>
          <w:color w:val="000000"/>
          <w:sz w:val="20"/>
          <w:u w:color="000000"/>
        </w:rPr>
      </w:pPr>
      <w:r w:rsidRPr="00CE3A42">
        <w:rPr>
          <w:rFonts w:ascii="Arial" w:eastAsia="Arial Unicode MS" w:hAnsi="Arial Unicode MS"/>
          <w:color w:val="000000"/>
          <w:sz w:val="20"/>
          <w:u w:color="000000"/>
        </w:rPr>
        <w:t>Name: _________________________________ Title: ______________________________________</w:t>
      </w:r>
    </w:p>
    <w:p w14:paraId="4B37F71C" w14:textId="77777777" w:rsidR="00831B54" w:rsidRDefault="00831B5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line="280" w:lineRule="exact"/>
        <w:jc w:val="center"/>
        <w:outlineLvl w:val="0"/>
        <w:rPr>
          <w:rFonts w:ascii="Arial" w:eastAsia="Arial Unicode MS" w:hAnsi="Arial Unicode MS"/>
          <w:b/>
          <w:color w:val="FF0000"/>
          <w:u w:color="FF0000"/>
        </w:rPr>
      </w:pPr>
    </w:p>
    <w:p w14:paraId="3D0FCF54"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0" w:line="280" w:lineRule="exac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lastRenderedPageBreak/>
        <w:t>Community Statistics</w:t>
      </w:r>
      <w:r w:rsidR="00A83D91" w:rsidRPr="00CE3A42">
        <w:rPr>
          <w:rFonts w:ascii="Arial" w:eastAsia="Arial Unicode MS" w:hAnsi="Arial Unicode MS"/>
          <w:b/>
          <w:color w:val="FF0000"/>
          <w:u w:color="FF0000"/>
        </w:rPr>
        <w:t xml:space="preserve"> and Map</w:t>
      </w:r>
    </w:p>
    <w:p w14:paraId="2291A169" w14:textId="77777777" w:rsidR="0051074E" w:rsidRPr="00CE3A42" w:rsidRDefault="0051074E">
      <w:pPr>
        <w:keepLine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 xml:space="preserve">Note: Use the most up-to-date statistics possible for your neighborhood, town, city, county, or region (source suggestions: U.S. Census Bureau, State Department of Economic Security, State Department of Finance, Department of Public Health, and local school statistics).  </w:t>
      </w:r>
    </w:p>
    <w:p w14:paraId="47E9EF18" w14:textId="77777777" w:rsidR="008839F0" w:rsidRPr="00CE3A42" w:rsidRDefault="008839F0">
      <w:pPr>
        <w:keepLines/>
        <w:spacing w:line="280" w:lineRule="exact"/>
        <w:outlineLvl w:val="0"/>
        <w:rPr>
          <w:rFonts w:ascii="Arial" w:eastAsia="Arial Unicode MS" w:hAnsi="Arial Unicode MS"/>
          <w:color w:val="000000"/>
          <w:sz w:val="20"/>
          <w:u w:color="000000"/>
        </w:rPr>
      </w:pPr>
    </w:p>
    <w:p w14:paraId="74863D2A" w14:textId="77777777" w:rsidR="0051074E" w:rsidRPr="00CE3A42" w:rsidRDefault="008839F0">
      <w:pPr>
        <w:keepLines/>
        <w:spacing w:line="280" w:lineRule="exact"/>
        <w:outlineLvl w:val="0"/>
        <w:rPr>
          <w:rFonts w:ascii="Arial" w:eastAsia="Arial Unicode MS" w:hAnsi="Arial"/>
          <w:color w:val="000000"/>
          <w:sz w:val="20"/>
          <w:u w:val="single" w:color="000000"/>
        </w:rPr>
      </w:pPr>
      <w:r w:rsidRPr="00CE3A42">
        <w:rPr>
          <w:rFonts w:ascii="Arial" w:eastAsia="Arial Unicode MS" w:hAnsi="Arial Unicode MS"/>
          <w:color w:val="000000"/>
          <w:sz w:val="20"/>
          <w:u w:color="000000"/>
        </w:rPr>
        <w:t xml:space="preserve">POPULATION </w:t>
      </w:r>
      <w:r w:rsidR="0051074E" w:rsidRPr="00CE3A42">
        <w:rPr>
          <w:rFonts w:ascii="Arial" w:eastAsia="Arial Unicode MS" w:hAnsi="Arial Unicode MS"/>
          <w:color w:val="000000"/>
          <w:sz w:val="20"/>
          <w:u w:color="000000"/>
        </w:rPr>
        <w:t xml:space="preserve">(in year 2010 or most recent): </w:t>
      </w:r>
      <w:r w:rsidR="0051074E" w:rsidRPr="00CE3A42">
        <w:rPr>
          <w:rFonts w:ascii="Arial" w:eastAsia="Arial Unicode MS" w:hAnsi="Arial Unicode MS"/>
          <w:color w:val="000000"/>
          <w:sz w:val="20"/>
          <w:u w:val="single" w:color="000000"/>
        </w:rPr>
        <w:t xml:space="preserve">                          </w:t>
      </w:r>
    </w:p>
    <w:p w14:paraId="5CE55F1B"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667E698B"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1AA3F86D"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POPULATION PERCENTAGE CHANGE 2000-2010 (indicate + or -): </w:t>
      </w:r>
      <w:r w:rsidRPr="00CE3A42">
        <w:rPr>
          <w:rFonts w:ascii="Arial" w:eastAsia="Arial Unicode MS" w:hAnsi="Arial Unicode MS"/>
          <w:color w:val="000000"/>
          <w:sz w:val="20"/>
          <w:u w:val="single" w:color="000000"/>
        </w:rPr>
        <w:t xml:space="preserve">               </w:t>
      </w:r>
      <w:r w:rsidRPr="00CE3A42">
        <w:rPr>
          <w:rFonts w:ascii="Arial" w:eastAsia="Arial Unicode MS" w:hAnsi="Arial Unicode MS"/>
          <w:color w:val="000000"/>
          <w:sz w:val="20"/>
          <w:u w:color="000000"/>
        </w:rPr>
        <w:t>%</w:t>
      </w:r>
    </w:p>
    <w:p w14:paraId="1F7E3BE6"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48CCB946"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70ECA0A6"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RACIAL/ETHNIC POPULATION BREAKDOWN:</w:t>
      </w:r>
    </w:p>
    <w:p w14:paraId="40DBE190"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White</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4E692276"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Hispanic or Latino (of any race)</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325BD7D8"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Black or African American</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08743E2F"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Asian</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6E8233D7" w14:textId="77777777" w:rsidR="0051074E" w:rsidRPr="00CE3A42" w:rsidRDefault="0051074E">
      <w:pPr>
        <w:keepLines/>
        <w:tabs>
          <w:tab w:val="left" w:pos="3240"/>
        </w:tabs>
        <w:spacing w:line="280" w:lineRule="exact"/>
        <w:ind w:firstLine="269"/>
        <w:outlineLvl w:val="0"/>
        <w:rPr>
          <w:rFonts w:ascii="Arial" w:eastAsia="Arial Unicode MS" w:hAnsi="Arial Unicode MS"/>
          <w:color w:val="000000"/>
          <w:sz w:val="20"/>
          <w:u w:color="000000"/>
        </w:rPr>
      </w:pPr>
      <w:r w:rsidRPr="00CE3A42">
        <w:rPr>
          <w:rFonts w:ascii="Arial" w:eastAsia="Arial Unicode MS" w:hAnsi="Arial Unicode MS"/>
          <w:color w:val="000000"/>
          <w:sz w:val="20"/>
          <w:u w:color="000000"/>
        </w:rPr>
        <w:t xml:space="preserve">American Indian and Alaska Native (AIAN) </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140BA3BD" w14:textId="77777777" w:rsidR="00540FF4" w:rsidRPr="00CE3A42" w:rsidRDefault="00540FF4">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Mixed Race</w:t>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r>
      <w:r w:rsidRPr="00CE3A42">
        <w:rPr>
          <w:rFonts w:ascii="Arial" w:eastAsia="Arial Unicode MS" w:hAnsi="Arial Unicode MS"/>
          <w:color w:val="000000"/>
          <w:sz w:val="20"/>
          <w:u w:color="000000"/>
        </w:rPr>
        <w:tab/>
        <w:t>______%</w:t>
      </w:r>
    </w:p>
    <w:p w14:paraId="1D953B0A" w14:textId="77777777" w:rsidR="0051074E" w:rsidRPr="00CE3A42" w:rsidRDefault="0051074E">
      <w:pPr>
        <w:pStyle w:val="Body1"/>
        <w:ind w:firstLine="269"/>
        <w:rPr>
          <w:rFonts w:ascii="Arial" w:hAnsi="Arial"/>
          <w:sz w:val="20"/>
        </w:rPr>
      </w:pPr>
      <w:r w:rsidRPr="00CE3A42">
        <w:rPr>
          <w:rFonts w:ascii="Arial" w:hAnsi="Arial Unicode MS"/>
          <w:sz w:val="20"/>
        </w:rPr>
        <w:t>Other</w:t>
      </w:r>
      <w:r w:rsidRPr="00CE3A42">
        <w:rPr>
          <w:rFonts w:ascii="Arial" w:hAnsi="Arial Unicode MS"/>
          <w:sz w:val="20"/>
        </w:rPr>
        <w:tab/>
      </w:r>
      <w:r w:rsidRPr="00CE3A42">
        <w:rPr>
          <w:rFonts w:ascii="Arial" w:hAnsi="Arial Unicode MS"/>
          <w:sz w:val="20"/>
        </w:rPr>
        <w:tab/>
      </w:r>
      <w:r w:rsidRPr="00CE3A42">
        <w:rPr>
          <w:rFonts w:ascii="Arial" w:hAnsi="Arial Unicode MS"/>
          <w:sz w:val="20"/>
        </w:rPr>
        <w:tab/>
      </w:r>
      <w:r w:rsidRPr="00CE3A42">
        <w:rPr>
          <w:rFonts w:ascii="Arial" w:hAnsi="Arial Unicode MS"/>
          <w:sz w:val="20"/>
        </w:rPr>
        <w:tab/>
      </w:r>
      <w:r w:rsidRPr="00CE3A42">
        <w:rPr>
          <w:rFonts w:ascii="Arial" w:hAnsi="Arial Unicode MS"/>
          <w:sz w:val="20"/>
        </w:rPr>
        <w:tab/>
      </w:r>
      <w:r w:rsidRPr="00CE3A42">
        <w:rPr>
          <w:rFonts w:ascii="Arial" w:hAnsi="Arial Unicode MS"/>
          <w:sz w:val="20"/>
        </w:rPr>
        <w:tab/>
        <w:t>______%</w:t>
      </w:r>
    </w:p>
    <w:p w14:paraId="0106BD03"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7A8DCF6A"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2D5AFF9C" w14:textId="77777777" w:rsidR="0051074E" w:rsidRPr="00CE3A42" w:rsidRDefault="0051074E">
      <w:pPr>
        <w:keepLines/>
        <w:spacing w:line="280" w:lineRule="exact"/>
        <w:outlineLvl w:val="0"/>
        <w:rPr>
          <w:rFonts w:ascii="Arial" w:eastAsia="Arial Unicode MS" w:hAnsi="Arial"/>
          <w:b/>
          <w:color w:val="000000"/>
          <w:sz w:val="16"/>
          <w:u w:color="000000"/>
        </w:rPr>
      </w:pPr>
    </w:p>
    <w:p w14:paraId="170CCA7B"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MEDIAN FAMILY INCOME: $___________________</w:t>
      </w:r>
    </w:p>
    <w:p w14:paraId="60C09D1C"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58581F80"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47BD53A8" w14:textId="77777777" w:rsidR="0051074E" w:rsidRPr="00CE3A42" w:rsidRDefault="0051074E">
      <w:pPr>
        <w:keepLines/>
        <w:spacing w:line="280" w:lineRule="exact"/>
        <w:outlineLvl w:val="0"/>
        <w:rPr>
          <w:rFonts w:ascii="Arial" w:eastAsia="Arial Unicode MS" w:hAnsi="Arial"/>
          <w:b/>
          <w:color w:val="000000"/>
          <w:sz w:val="16"/>
          <w:u w:color="000000"/>
        </w:rPr>
      </w:pPr>
    </w:p>
    <w:p w14:paraId="453F2BEC"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PERCENTAGE OF FAMILIES BELOW POVERTY LEVEL: </w:t>
      </w:r>
      <w:r w:rsidRPr="00CE3A42">
        <w:rPr>
          <w:rFonts w:ascii="Arial" w:eastAsia="Arial Unicode MS" w:hAnsi="Arial Unicode MS"/>
          <w:color w:val="000000"/>
          <w:sz w:val="20"/>
          <w:u w:val="single" w:color="000000"/>
        </w:rPr>
        <w:t xml:space="preserve">               </w:t>
      </w:r>
      <w:r w:rsidRPr="00CE3A42">
        <w:rPr>
          <w:rFonts w:ascii="Arial" w:eastAsia="Arial Unicode MS" w:hAnsi="Arial Unicode MS"/>
          <w:color w:val="000000"/>
          <w:sz w:val="20"/>
          <w:u w:color="000000"/>
        </w:rPr>
        <w:t xml:space="preserve">% </w:t>
      </w:r>
    </w:p>
    <w:p w14:paraId="2384D90C"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3A8772CF"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794C33AE" w14:textId="77777777" w:rsidR="0051074E" w:rsidRPr="00CE3A42" w:rsidRDefault="0051074E">
      <w:pPr>
        <w:keepLines/>
        <w:spacing w:line="280" w:lineRule="exact"/>
        <w:outlineLvl w:val="0"/>
        <w:rPr>
          <w:rFonts w:ascii="Arial" w:eastAsia="Arial Unicode MS" w:hAnsi="Arial"/>
          <w:b/>
          <w:color w:val="000000"/>
          <w:sz w:val="16"/>
          <w:u w:color="000000"/>
        </w:rPr>
      </w:pPr>
    </w:p>
    <w:p w14:paraId="7B679B29"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UNEMPLOYMENT RATE: _________%</w:t>
      </w:r>
    </w:p>
    <w:p w14:paraId="50B864F6"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4D060EF4"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7C787B75" w14:textId="77777777" w:rsidR="0051074E" w:rsidRPr="00CE3A42" w:rsidRDefault="0051074E">
      <w:pPr>
        <w:keepLines/>
        <w:spacing w:line="280" w:lineRule="exact"/>
        <w:outlineLvl w:val="0"/>
        <w:rPr>
          <w:rFonts w:ascii="Arial" w:eastAsia="Arial Unicode MS" w:hAnsi="Arial"/>
          <w:b/>
          <w:color w:val="000000"/>
          <w:sz w:val="16"/>
          <w:u w:color="000000"/>
        </w:rPr>
      </w:pPr>
    </w:p>
    <w:p w14:paraId="35252905"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POPULATION BREAKDOWN BY AGE GROUP (percentages, if available):</w:t>
      </w:r>
    </w:p>
    <w:p w14:paraId="6DA385D9"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19 years old and under</w:t>
      </w:r>
      <w:r w:rsidRPr="00CE3A42">
        <w:rPr>
          <w:rFonts w:ascii="Arial" w:eastAsia="Arial Unicode MS" w:hAnsi="Arial Unicode MS"/>
          <w:color w:val="000000"/>
          <w:sz w:val="20"/>
          <w:u w:color="000000"/>
        </w:rPr>
        <w:tab/>
        <w:t>______%</w:t>
      </w:r>
    </w:p>
    <w:p w14:paraId="3552B84A"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20-24</w:t>
      </w:r>
      <w:r w:rsidRPr="00CE3A42">
        <w:rPr>
          <w:rFonts w:ascii="Arial" w:eastAsia="Arial Unicode MS" w:hAnsi="Arial Unicode MS"/>
          <w:color w:val="000000"/>
          <w:sz w:val="20"/>
          <w:u w:color="000000"/>
        </w:rPr>
        <w:tab/>
        <w:t>______%</w:t>
      </w:r>
    </w:p>
    <w:p w14:paraId="4174BC6F"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25-44</w:t>
      </w:r>
      <w:r w:rsidRPr="00CE3A42">
        <w:rPr>
          <w:rFonts w:ascii="Arial" w:eastAsia="Arial Unicode MS" w:hAnsi="Arial Unicode MS"/>
          <w:color w:val="000000"/>
          <w:sz w:val="20"/>
          <w:u w:color="000000"/>
        </w:rPr>
        <w:tab/>
        <w:t>______%</w:t>
      </w:r>
    </w:p>
    <w:p w14:paraId="366DC817"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45-64</w:t>
      </w:r>
      <w:r w:rsidRPr="00CE3A42">
        <w:rPr>
          <w:rFonts w:ascii="Arial" w:eastAsia="Arial Unicode MS" w:hAnsi="Arial Unicode MS"/>
          <w:color w:val="000000"/>
          <w:sz w:val="20"/>
          <w:u w:color="000000"/>
        </w:rPr>
        <w:tab/>
        <w:t>______%</w:t>
      </w:r>
    </w:p>
    <w:p w14:paraId="2CA1E50F" w14:textId="77777777" w:rsidR="0051074E" w:rsidRPr="00CE3A42" w:rsidRDefault="0051074E">
      <w:pPr>
        <w:keepLines/>
        <w:tabs>
          <w:tab w:val="left" w:pos="324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65 and over</w:t>
      </w:r>
      <w:r w:rsidRPr="00CE3A42">
        <w:rPr>
          <w:rFonts w:ascii="Arial" w:eastAsia="Arial Unicode MS" w:hAnsi="Arial Unicode MS"/>
          <w:color w:val="000000"/>
          <w:sz w:val="20"/>
          <w:u w:color="000000"/>
        </w:rPr>
        <w:tab/>
        <w:t>______%</w:t>
      </w:r>
    </w:p>
    <w:p w14:paraId="59DD4DF5"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1A04A438"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3F1CC79E" w14:textId="77777777" w:rsidR="0051074E" w:rsidRPr="00CE3A42" w:rsidRDefault="0051074E">
      <w:pPr>
        <w:keepLines/>
        <w:spacing w:line="280" w:lineRule="exact"/>
        <w:outlineLvl w:val="0"/>
        <w:rPr>
          <w:rFonts w:ascii="Arial" w:eastAsia="Arial Unicode MS" w:hAnsi="Arial"/>
          <w:b/>
          <w:color w:val="000000"/>
          <w:sz w:val="16"/>
          <w:u w:color="000000"/>
        </w:rPr>
      </w:pPr>
    </w:p>
    <w:p w14:paraId="4E22D8FB"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 xml:space="preserve">PERCENTAGE OF HOME OWNERSHIP: </w:t>
      </w:r>
      <w:r w:rsidRPr="00CE3A42">
        <w:rPr>
          <w:rFonts w:ascii="Arial" w:eastAsia="Arial Unicode MS" w:hAnsi="Arial Unicode MS"/>
          <w:color w:val="000000"/>
          <w:sz w:val="20"/>
          <w:u w:val="single" w:color="000000"/>
        </w:rPr>
        <w:t xml:space="preserve">               </w:t>
      </w:r>
      <w:r w:rsidRPr="00CE3A42">
        <w:rPr>
          <w:rFonts w:ascii="Arial" w:eastAsia="Arial Unicode MS" w:hAnsi="Arial Unicode MS"/>
          <w:color w:val="000000"/>
          <w:sz w:val="20"/>
          <w:u w:color="000000"/>
        </w:rPr>
        <w:t xml:space="preserve">% </w:t>
      </w:r>
    </w:p>
    <w:p w14:paraId="29EAF432"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35A6E1EE"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5E36310A" w14:textId="77777777" w:rsidR="0051074E" w:rsidRPr="00CE3A42" w:rsidRDefault="0051074E">
      <w:pPr>
        <w:keepLines/>
        <w:spacing w:line="280" w:lineRule="exact"/>
        <w:outlineLvl w:val="0"/>
        <w:rPr>
          <w:rFonts w:ascii="Arial" w:eastAsia="Arial Unicode MS" w:hAnsi="Arial"/>
          <w:b/>
          <w:color w:val="000000"/>
          <w:sz w:val="16"/>
          <w:u w:color="000000"/>
        </w:rPr>
      </w:pPr>
    </w:p>
    <w:p w14:paraId="600434B5" w14:textId="77777777" w:rsidR="0051074E" w:rsidRPr="00CE3A42" w:rsidRDefault="0051074E">
      <w:pPr>
        <w:keepLines/>
        <w:spacing w:line="280" w:lineRule="exact"/>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WORKFORCE DISTRIBUTION -- Name the three largest employment sectors</w:t>
      </w:r>
      <w:r w:rsidR="00FA3A98" w:rsidRPr="00CE3A42">
        <w:rPr>
          <w:rFonts w:ascii="Arial" w:eastAsia="Arial Unicode MS" w:hAnsi="Arial Unicode MS"/>
          <w:color w:val="000000"/>
          <w:sz w:val="20"/>
          <w:u w:color="000000"/>
        </w:rPr>
        <w:t xml:space="preserve"> (include military services and/or installations, if any)</w:t>
      </w:r>
      <w:r w:rsidRPr="00CE3A42">
        <w:rPr>
          <w:rFonts w:ascii="Arial" w:eastAsia="Arial Unicode MS" w:hAnsi="Arial Unicode MS"/>
          <w:color w:val="000000"/>
          <w:sz w:val="20"/>
          <w:u w:color="000000"/>
        </w:rPr>
        <w:t xml:space="preserve"> in your community and provide the perce</w:t>
      </w:r>
      <w:r w:rsidR="00540FF4" w:rsidRPr="00CE3A42">
        <w:rPr>
          <w:rFonts w:ascii="Arial" w:eastAsia="Arial Unicode MS" w:hAnsi="Arial Unicode MS"/>
          <w:color w:val="000000"/>
          <w:sz w:val="20"/>
          <w:u w:color="000000"/>
        </w:rPr>
        <w:t>ntage of total employed in each</w:t>
      </w:r>
      <w:r w:rsidR="00FA3A98" w:rsidRPr="00CE3A42">
        <w:rPr>
          <w:rFonts w:ascii="Arial" w:eastAsia="Arial Unicode MS" w:hAnsi="Arial Unicode MS"/>
          <w:color w:val="000000"/>
          <w:sz w:val="20"/>
          <w:u w:color="000000"/>
        </w:rPr>
        <w:t>:</w:t>
      </w:r>
      <w:r w:rsidR="000F3E4D" w:rsidRPr="00CE3A42">
        <w:rPr>
          <w:rFonts w:ascii="Arial" w:eastAsia="Arial Unicode MS" w:hAnsi="Arial Unicode MS"/>
          <w:color w:val="000000"/>
          <w:sz w:val="20"/>
          <w:u w:color="000000"/>
        </w:rPr>
        <w:t xml:space="preserve"> </w:t>
      </w:r>
    </w:p>
    <w:p w14:paraId="1C66E90F" w14:textId="77777777" w:rsidR="0051074E" w:rsidRPr="00CE3A42" w:rsidRDefault="0051074E">
      <w:pPr>
        <w:keepLines/>
        <w:tabs>
          <w:tab w:val="left" w:pos="3240"/>
          <w:tab w:val="left" w:pos="791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val="single" w:color="000000"/>
        </w:rPr>
        <w:t xml:space="preserve">                                                                                                                          </w:t>
      </w:r>
      <w:r w:rsidRPr="00CE3A42">
        <w:rPr>
          <w:rFonts w:ascii="Arial" w:eastAsia="Arial Unicode MS" w:hAnsi="Arial Unicode MS"/>
          <w:color w:val="000000"/>
          <w:sz w:val="20"/>
          <w:u w:color="000000"/>
        </w:rPr>
        <w:tab/>
        <w:t>__________%</w:t>
      </w:r>
    </w:p>
    <w:p w14:paraId="3307AE1B" w14:textId="77777777" w:rsidR="0051074E" w:rsidRPr="00CE3A42" w:rsidRDefault="0051074E">
      <w:pPr>
        <w:keepLines/>
        <w:tabs>
          <w:tab w:val="left" w:pos="3240"/>
          <w:tab w:val="left" w:pos="791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color="000000"/>
        </w:rPr>
        <w:t>_____________________________________________________________</w:t>
      </w:r>
      <w:r w:rsidRPr="00CE3A42">
        <w:rPr>
          <w:rFonts w:ascii="Arial" w:eastAsia="Arial Unicode MS" w:hAnsi="Arial Unicode MS"/>
          <w:color w:val="000000"/>
          <w:sz w:val="20"/>
          <w:u w:color="000000"/>
        </w:rPr>
        <w:tab/>
        <w:t>__________%</w:t>
      </w:r>
    </w:p>
    <w:p w14:paraId="48AF0A7D" w14:textId="77777777" w:rsidR="0051074E" w:rsidRPr="00CE3A42" w:rsidRDefault="0051074E">
      <w:pPr>
        <w:keepLines/>
        <w:tabs>
          <w:tab w:val="left" w:pos="3240"/>
          <w:tab w:val="left" w:pos="7910"/>
        </w:tabs>
        <w:spacing w:line="280" w:lineRule="exact"/>
        <w:ind w:firstLine="269"/>
        <w:outlineLvl w:val="0"/>
        <w:rPr>
          <w:rFonts w:ascii="Arial" w:eastAsia="Arial Unicode MS" w:hAnsi="Arial"/>
          <w:color w:val="000000"/>
          <w:sz w:val="20"/>
          <w:u w:color="000000"/>
        </w:rPr>
      </w:pPr>
      <w:r w:rsidRPr="00CE3A42">
        <w:rPr>
          <w:rFonts w:ascii="Arial" w:eastAsia="Arial Unicode MS" w:hAnsi="Arial Unicode MS"/>
          <w:color w:val="000000"/>
          <w:sz w:val="20"/>
          <w:u w:val="single" w:color="000000"/>
        </w:rPr>
        <w:t xml:space="preserve">                                                                                                                          </w:t>
      </w:r>
      <w:r w:rsidRPr="00CE3A42">
        <w:rPr>
          <w:rFonts w:ascii="Arial" w:eastAsia="Arial Unicode MS" w:hAnsi="Arial Unicode MS"/>
          <w:color w:val="000000"/>
          <w:sz w:val="20"/>
          <w:u w:color="000000"/>
        </w:rPr>
        <w:tab/>
        <w:t>__________%</w:t>
      </w:r>
    </w:p>
    <w:p w14:paraId="7E323E97" w14:textId="77777777" w:rsidR="0051074E" w:rsidRPr="00CE3A42" w:rsidRDefault="0051074E">
      <w:pPr>
        <w:keepLines/>
        <w:tabs>
          <w:tab w:val="left" w:pos="900"/>
        </w:tabs>
        <w:spacing w:line="280" w:lineRule="exact"/>
        <w:outlineLvl w:val="0"/>
        <w:rPr>
          <w:rFonts w:ascii="Arial" w:eastAsia="Arial Unicode MS" w:hAnsi="Arial"/>
          <w:color w:val="000000"/>
          <w:sz w:val="16"/>
          <w:u w:color="000000"/>
        </w:rPr>
      </w:pPr>
      <w:r w:rsidRPr="00CE3A42">
        <w:rPr>
          <w:rFonts w:ascii="Arial" w:eastAsia="Arial Unicode MS" w:hAnsi="Arial Unicode MS"/>
          <w:color w:val="000000"/>
          <w:sz w:val="16"/>
          <w:u w:color="000000"/>
        </w:rPr>
        <w:t>Source/Date:</w:t>
      </w:r>
      <w:r w:rsidRPr="00CE3A42">
        <w:rPr>
          <w:rFonts w:ascii="Arial" w:eastAsia="Arial Unicode MS" w:hAnsi="Arial Unicode MS"/>
          <w:color w:val="000000"/>
          <w:sz w:val="16"/>
          <w:u w:color="000000"/>
        </w:rPr>
        <w:tab/>
      </w:r>
    </w:p>
    <w:p w14:paraId="6898173F" w14:textId="77777777" w:rsidR="0051074E" w:rsidRPr="00CE3A42" w:rsidRDefault="0051074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outlineLvl w:val="0"/>
        <w:rPr>
          <w:rFonts w:ascii="Arial" w:eastAsia="Arial Unicode MS" w:hAnsi="Arial"/>
          <w:color w:val="000000"/>
          <w:sz w:val="16"/>
          <w:u w:color="000000"/>
        </w:rPr>
      </w:pPr>
    </w:p>
    <w:p w14:paraId="2DC0B769" w14:textId="77777777" w:rsidR="0051074E" w:rsidRPr="00CE3A42" w:rsidRDefault="0051074E">
      <w:pPr>
        <w:pStyle w:val="Body1"/>
        <w:rPr>
          <w:rFonts w:ascii="Arial" w:hAnsi="Arial"/>
          <w:sz w:val="16"/>
        </w:rPr>
      </w:pPr>
    </w:p>
    <w:p w14:paraId="6D209C1B" w14:textId="0A1CA2D7" w:rsidR="0051074E" w:rsidRPr="00CE3A42" w:rsidRDefault="0051074E" w:rsidP="001E0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MAP </w:t>
      </w:r>
      <w:r w:rsidRPr="00CE3A42">
        <w:rPr>
          <w:rFonts w:ascii="Arial" w:eastAsia="Arial Unicode MS" w:hAnsi="Arial Unicode MS"/>
          <w:color w:val="000000"/>
          <w:sz w:val="20"/>
          <w:u w:color="000000"/>
        </w:rPr>
        <w:t>-- Please attach a state map (8.5</w:t>
      </w:r>
      <w:r w:rsidRPr="00CE3A42">
        <w:rPr>
          <w:rFonts w:ascii="Arial" w:eastAsia="Arial Unicode MS" w:hAnsi="Arial Unicode MS"/>
          <w:color w:val="000000"/>
          <w:sz w:val="20"/>
          <w:u w:color="000000"/>
        </w:rPr>
        <w:t>”</w:t>
      </w:r>
      <w:r w:rsidRPr="00CE3A42">
        <w:rPr>
          <w:rFonts w:ascii="Arial" w:eastAsia="Arial Unicode MS" w:hAnsi="Arial Unicode MS"/>
          <w:color w:val="000000"/>
          <w:sz w:val="20"/>
          <w:u w:color="000000"/>
        </w:rPr>
        <w:t xml:space="preserve"> x 11</w:t>
      </w:r>
      <w:r w:rsidRPr="00CE3A42">
        <w:rPr>
          <w:rFonts w:ascii="Arial" w:eastAsia="Arial Unicode MS" w:hAnsi="Arial Unicode MS"/>
          <w:color w:val="000000"/>
          <w:sz w:val="20"/>
          <w:u w:color="000000"/>
        </w:rPr>
        <w:t>”</w:t>
      </w:r>
      <w:r w:rsidRPr="00CE3A42">
        <w:rPr>
          <w:rFonts w:ascii="Arial" w:eastAsia="Arial Unicode MS" w:hAnsi="Arial Unicode MS"/>
          <w:color w:val="000000"/>
          <w:sz w:val="20"/>
          <w:u w:color="000000"/>
        </w:rPr>
        <w:t>) wit</w:t>
      </w:r>
      <w:r w:rsidR="001E0A38">
        <w:rPr>
          <w:rFonts w:ascii="Arial" w:eastAsia="Arial Unicode MS" w:hAnsi="Arial Unicode MS"/>
          <w:color w:val="000000"/>
          <w:sz w:val="20"/>
          <w:u w:color="000000"/>
        </w:rPr>
        <w:t>h your community clearly marked</w:t>
      </w:r>
    </w:p>
    <w:p w14:paraId="1711B817" w14:textId="77777777" w:rsidR="0051074E" w:rsidRPr="00CE3A42" w:rsidRDefault="0051074E">
      <w:pPr>
        <w:keepNex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lastRenderedPageBreak/>
        <w:t>ALL-AMERICA CITY AWARDS CRITERIA</w:t>
      </w:r>
    </w:p>
    <w:p w14:paraId="1DCFFCA3" w14:textId="77777777" w:rsidR="00B85527" w:rsidRPr="00CE3A42" w:rsidRDefault="00B85527" w:rsidP="004B70B5">
      <w:pPr>
        <w:pStyle w:val="Body1"/>
        <w:numPr>
          <w:ilvl w:val="0"/>
          <w:numId w:val="2"/>
        </w:numPr>
        <w:tabs>
          <w:tab w:val="num" w:pos="720"/>
        </w:tabs>
        <w:spacing w:line="280" w:lineRule="exact"/>
        <w:ind w:left="720" w:hanging="360"/>
        <w:rPr>
          <w:rFonts w:ascii="Arial" w:hAnsi="Arial"/>
        </w:rPr>
      </w:pPr>
    </w:p>
    <w:p w14:paraId="4F1BA81F" w14:textId="77777777" w:rsidR="0051074E" w:rsidRPr="00CE3A42" w:rsidRDefault="0051074E" w:rsidP="004B70B5">
      <w:pPr>
        <w:pStyle w:val="Body1"/>
        <w:numPr>
          <w:ilvl w:val="0"/>
          <w:numId w:val="2"/>
        </w:numPr>
        <w:tabs>
          <w:tab w:val="num" w:pos="720"/>
        </w:tabs>
        <w:spacing w:line="280" w:lineRule="exact"/>
        <w:ind w:left="720" w:hanging="360"/>
        <w:rPr>
          <w:rFonts w:ascii="Arial" w:hAnsi="Arial"/>
        </w:rPr>
      </w:pPr>
      <w:r w:rsidRPr="00CE3A42">
        <w:rPr>
          <w:rFonts w:ascii="Arial" w:hAnsi="Arial Unicode MS"/>
          <w:b/>
          <w:sz w:val="20"/>
        </w:rPr>
        <w:t>Civic Engagement and Collaboration</w:t>
      </w:r>
      <w:r w:rsidRPr="00CE3A42">
        <w:rPr>
          <w:rFonts w:ascii="Arial" w:hAnsi="Arial Unicode MS"/>
          <w:sz w:val="20"/>
        </w:rPr>
        <w:t xml:space="preserve">: comprehensive citizen/resident engagement </w:t>
      </w:r>
      <w:r w:rsidR="00451140" w:rsidRPr="00CE3A42">
        <w:rPr>
          <w:rFonts w:ascii="Arial" w:hAnsi="Arial Unicode MS"/>
          <w:sz w:val="20"/>
        </w:rPr>
        <w:t>in decision-making</w:t>
      </w:r>
      <w:r w:rsidR="00E20C34" w:rsidRPr="00CE3A42">
        <w:rPr>
          <w:rFonts w:ascii="Arial" w:hAnsi="Arial Unicode MS"/>
          <w:sz w:val="20"/>
        </w:rPr>
        <w:t xml:space="preserve"> and action planning</w:t>
      </w:r>
      <w:r w:rsidR="004B70B5" w:rsidRPr="00CE3A42">
        <w:rPr>
          <w:rFonts w:ascii="Arial" w:hAnsi="Arial Unicode MS"/>
          <w:sz w:val="20"/>
        </w:rPr>
        <w:t>,</w:t>
      </w:r>
      <w:r w:rsidR="00451140" w:rsidRPr="00CE3A42">
        <w:rPr>
          <w:rFonts w:ascii="Arial" w:hAnsi="Arial Unicode MS"/>
          <w:sz w:val="20"/>
        </w:rPr>
        <w:t xml:space="preserve"> cross-sector collaboration</w:t>
      </w:r>
      <w:r w:rsidR="004B70B5" w:rsidRPr="00CE3A42">
        <w:rPr>
          <w:rFonts w:ascii="Arial" w:hAnsi="Arial Unicode MS"/>
          <w:sz w:val="20"/>
        </w:rPr>
        <w:t xml:space="preserve"> (business, local government, nonprofits, military, etc.)</w:t>
      </w:r>
      <w:r w:rsidR="00451140" w:rsidRPr="00CE3A42">
        <w:rPr>
          <w:rFonts w:ascii="Arial" w:hAnsi="Arial Unicode MS"/>
          <w:sz w:val="20"/>
        </w:rPr>
        <w:t xml:space="preserve"> and </w:t>
      </w:r>
      <w:r w:rsidR="004B70B5" w:rsidRPr="00CE3A42">
        <w:rPr>
          <w:rFonts w:ascii="Arial" w:hAnsi="Arial Unicode MS"/>
          <w:sz w:val="20"/>
        </w:rPr>
        <w:t>regional collaboration.</w:t>
      </w:r>
      <w:r w:rsidRPr="00CE3A42">
        <w:rPr>
          <w:rFonts w:ascii="Arial" w:hAnsi="Arial Unicode MS"/>
          <w:sz w:val="20"/>
        </w:rPr>
        <w:t xml:space="preserve"> </w:t>
      </w:r>
    </w:p>
    <w:p w14:paraId="730D7BDC" w14:textId="77777777" w:rsidR="004B70B5" w:rsidRPr="00CE3A42" w:rsidRDefault="004B70B5" w:rsidP="004B70B5">
      <w:pPr>
        <w:pStyle w:val="Body1"/>
        <w:spacing w:line="280" w:lineRule="exact"/>
        <w:ind w:left="720"/>
        <w:rPr>
          <w:rFonts w:ascii="Arial" w:hAnsi="Arial"/>
        </w:rPr>
      </w:pPr>
    </w:p>
    <w:p w14:paraId="67559584" w14:textId="77777777" w:rsidR="0051074E" w:rsidRPr="00CE3A42" w:rsidRDefault="00FE2DDB" w:rsidP="004B70B5">
      <w:pPr>
        <w:pStyle w:val="Body1"/>
        <w:numPr>
          <w:ilvl w:val="0"/>
          <w:numId w:val="2"/>
        </w:numPr>
        <w:tabs>
          <w:tab w:val="num" w:pos="720"/>
        </w:tabs>
        <w:spacing w:line="280" w:lineRule="exact"/>
        <w:ind w:left="720" w:hanging="360"/>
        <w:rPr>
          <w:rFonts w:ascii="Arial" w:hAnsi="Arial"/>
        </w:rPr>
      </w:pPr>
      <w:r>
        <w:rPr>
          <w:rFonts w:ascii="Arial" w:hAnsi="Arial Unicode MS"/>
          <w:b/>
          <w:sz w:val="20"/>
        </w:rPr>
        <w:t>I</w:t>
      </w:r>
      <w:r w:rsidR="00782932" w:rsidRPr="00CE3A42">
        <w:rPr>
          <w:rFonts w:ascii="Arial" w:hAnsi="Arial Unicode MS"/>
          <w:b/>
          <w:sz w:val="20"/>
        </w:rPr>
        <w:t>nclusiveness and Diversity</w:t>
      </w:r>
      <w:r w:rsidR="0051074E" w:rsidRPr="00CE3A42">
        <w:rPr>
          <w:rFonts w:ascii="Arial" w:hAnsi="Arial Unicode MS"/>
          <w:sz w:val="20"/>
        </w:rPr>
        <w:t>: recognition and involvement of diverse segments and perspectives (ethnic, racial, socio-economic, age, sexual orientation, gender expres</w:t>
      </w:r>
      <w:r w:rsidR="004B70B5" w:rsidRPr="00CE3A42">
        <w:rPr>
          <w:rFonts w:ascii="Arial" w:hAnsi="Arial Unicode MS"/>
          <w:sz w:val="20"/>
        </w:rPr>
        <w:t xml:space="preserve">sion, people with disabilities, </w:t>
      </w:r>
      <w:r w:rsidR="0051074E" w:rsidRPr="00CE3A42">
        <w:rPr>
          <w:rFonts w:ascii="Arial" w:hAnsi="Arial Unicode MS"/>
          <w:sz w:val="20"/>
        </w:rPr>
        <w:t>and others) in community decision-making</w:t>
      </w:r>
      <w:r w:rsidR="004B70B5" w:rsidRPr="00CE3A42">
        <w:rPr>
          <w:rFonts w:ascii="Arial" w:hAnsi="Arial Unicode MS"/>
          <w:sz w:val="20"/>
        </w:rPr>
        <w:t>.</w:t>
      </w:r>
    </w:p>
    <w:p w14:paraId="5955C6B0" w14:textId="77777777" w:rsidR="004B70B5" w:rsidRPr="00CE3A42" w:rsidRDefault="004B70B5" w:rsidP="004B70B5">
      <w:pPr>
        <w:pStyle w:val="Body1"/>
        <w:spacing w:line="280" w:lineRule="exact"/>
        <w:ind w:left="720"/>
        <w:rPr>
          <w:rFonts w:ascii="Arial" w:hAnsi="Arial"/>
        </w:rPr>
      </w:pPr>
    </w:p>
    <w:p w14:paraId="4AB430B1" w14:textId="77777777" w:rsidR="0051074E" w:rsidRPr="00CE3A42" w:rsidRDefault="0051074E" w:rsidP="004B70B5">
      <w:pPr>
        <w:pStyle w:val="Body1"/>
        <w:numPr>
          <w:ilvl w:val="0"/>
          <w:numId w:val="2"/>
        </w:numPr>
        <w:tabs>
          <w:tab w:val="num" w:pos="720"/>
        </w:tabs>
        <w:spacing w:line="280" w:lineRule="exact"/>
        <w:ind w:left="720" w:hanging="360"/>
        <w:rPr>
          <w:rFonts w:ascii="Arial" w:hAnsi="Arial"/>
        </w:rPr>
      </w:pPr>
      <w:r w:rsidRPr="00CE3A42">
        <w:rPr>
          <w:rFonts w:ascii="Arial" w:hAnsi="Arial Unicode MS"/>
          <w:b/>
          <w:sz w:val="20"/>
        </w:rPr>
        <w:t>Innovation</w:t>
      </w:r>
      <w:r w:rsidRPr="00CE3A42">
        <w:rPr>
          <w:rFonts w:ascii="Arial" w:hAnsi="Arial Unicode MS"/>
          <w:sz w:val="20"/>
        </w:rPr>
        <w:t>: creative use and leveraging of community resources</w:t>
      </w:r>
      <w:r w:rsidR="004B70B5" w:rsidRPr="00CE3A42">
        <w:rPr>
          <w:rFonts w:ascii="Arial" w:hAnsi="Arial Unicode MS"/>
          <w:sz w:val="20"/>
        </w:rPr>
        <w:t>.</w:t>
      </w:r>
    </w:p>
    <w:p w14:paraId="7DBCDF92" w14:textId="77777777" w:rsidR="004B70B5" w:rsidRPr="00CE3A42" w:rsidRDefault="004B70B5" w:rsidP="00F611D8">
      <w:pPr>
        <w:pStyle w:val="ListParagraph"/>
        <w:ind w:left="1440"/>
        <w:rPr>
          <w:rFonts w:ascii="Arial" w:hAnsi="Arial"/>
        </w:rPr>
      </w:pPr>
    </w:p>
    <w:p w14:paraId="3043C29E" w14:textId="109F23EC" w:rsidR="00DF0CB3" w:rsidRPr="00251062" w:rsidRDefault="00F611D8" w:rsidP="00251062">
      <w:pPr>
        <w:ind w:left="720"/>
        <w:contextualSpacing/>
        <w:rPr>
          <w:rFonts w:ascii="Times" w:hAnsi="Times"/>
          <w:sz w:val="20"/>
        </w:rPr>
      </w:pPr>
      <w:r w:rsidRPr="001E0A38">
        <w:rPr>
          <w:rFonts w:ascii="Arial" w:hAnsi="Arial Unicode MS"/>
          <w:b/>
          <w:sz w:val="20"/>
        </w:rPr>
        <w:t>Impact and Future Planning and Vision</w:t>
      </w:r>
      <w:r w:rsidR="0051074E" w:rsidRPr="001E0A38">
        <w:rPr>
          <w:rFonts w:ascii="Arial" w:hAnsi="Arial Unicode MS"/>
          <w:b/>
          <w:sz w:val="20"/>
        </w:rPr>
        <w:t>:</w:t>
      </w:r>
      <w:r w:rsidR="00925AE4" w:rsidRPr="001E0A38">
        <w:rPr>
          <w:rFonts w:ascii="Arial" w:hAnsi="Arial Unicode MS"/>
          <w:b/>
          <w:sz w:val="20"/>
        </w:rPr>
        <w:t xml:space="preserve"> </w:t>
      </w:r>
      <w:r w:rsidR="00925AE4" w:rsidRPr="001E0A38">
        <w:rPr>
          <w:rFonts w:ascii="Arial" w:hAnsi="Arial Unicode MS"/>
          <w:sz w:val="20"/>
        </w:rPr>
        <w:t>demonstrable, significant, and</w:t>
      </w:r>
      <w:r w:rsidR="0051074E" w:rsidRPr="001E0A38">
        <w:rPr>
          <w:rFonts w:ascii="Arial" w:hAnsi="Arial Unicode MS"/>
          <w:sz w:val="20"/>
        </w:rPr>
        <w:t xml:space="preserve"> </w:t>
      </w:r>
      <w:r w:rsidR="00925AE4" w:rsidRPr="001E0A38">
        <w:rPr>
          <w:rFonts w:ascii="Arial" w:hAnsi="Arial Unicode MS"/>
          <w:sz w:val="20"/>
        </w:rPr>
        <w:t xml:space="preserve">measureable achievements from the past 5 years (for example: reduction in chronic absenteeism rates, increased access to school health services, improved student fitness scores, increased number of affordable housing units, or improved third-grade reading </w:t>
      </w:r>
      <w:r w:rsidR="003210CA" w:rsidRPr="001E0A38">
        <w:rPr>
          <w:rFonts w:ascii="Arial" w:hAnsi="Arial Unicode MS"/>
          <w:sz w:val="20"/>
        </w:rPr>
        <w:t>levels). Especially for communities who have recently begun this work</w:t>
      </w:r>
      <w:r w:rsidR="001E0A38" w:rsidRPr="001E0A38">
        <w:rPr>
          <w:rFonts w:ascii="Arial" w:hAnsi="Arial Unicode MS"/>
          <w:sz w:val="20"/>
        </w:rPr>
        <w:t>,</w:t>
      </w:r>
      <w:r w:rsidR="003210CA" w:rsidRPr="001E0A38">
        <w:rPr>
          <w:rFonts w:ascii="Arial" w:hAnsi="Arial Unicode MS"/>
          <w:sz w:val="20"/>
        </w:rPr>
        <w:t xml:space="preserve"> we also welcome a description of </w:t>
      </w:r>
      <w:r w:rsidR="00652EF5" w:rsidRPr="001E0A38">
        <w:rPr>
          <w:rFonts w:ascii="Arial" w:hAnsi="Arial Unicode MS"/>
          <w:sz w:val="20"/>
        </w:rPr>
        <w:t>a communi</w:t>
      </w:r>
      <w:r w:rsidR="00925AE4" w:rsidRPr="001E0A38">
        <w:rPr>
          <w:rFonts w:ascii="Arial" w:hAnsi="Arial Unicode MS"/>
          <w:sz w:val="20"/>
        </w:rPr>
        <w:t xml:space="preserve">ty-wide vision or </w:t>
      </w:r>
      <w:r w:rsidR="00652EF5" w:rsidRPr="001E0A38">
        <w:rPr>
          <w:rFonts w:ascii="Arial" w:hAnsi="Arial Unicode MS"/>
          <w:sz w:val="20"/>
        </w:rPr>
        <w:t>long-term plan to address local challenges</w:t>
      </w:r>
      <w:r w:rsidR="00925AE4" w:rsidRPr="001E0A38">
        <w:rPr>
          <w:rFonts w:ascii="Arial" w:hAnsi="Arial Unicode MS"/>
          <w:sz w:val="20"/>
        </w:rPr>
        <w:t>, particularly in projects that address the community</w:t>
      </w:r>
      <w:r w:rsidR="00925AE4" w:rsidRPr="001E0A38">
        <w:rPr>
          <w:rFonts w:ascii="Arial" w:hAnsi="Arial Unicode MS"/>
          <w:sz w:val="20"/>
        </w:rPr>
        <w:t>’</w:t>
      </w:r>
      <w:r w:rsidR="00925AE4" w:rsidRPr="001E0A38">
        <w:rPr>
          <w:rFonts w:ascii="Arial" w:hAnsi="Arial Unicode MS"/>
          <w:sz w:val="20"/>
        </w:rPr>
        <w:t xml:space="preserve">s greatest challenges. </w:t>
      </w:r>
      <w:r w:rsidR="00652EF5" w:rsidRPr="001E0A38">
        <w:rPr>
          <w:rFonts w:ascii="Arial" w:hAnsi="Arial Unicode MS"/>
          <w:sz w:val="20"/>
        </w:rPr>
        <w:t xml:space="preserve"> </w:t>
      </w:r>
    </w:p>
    <w:p w14:paraId="328DF613" w14:textId="77777777" w:rsidR="00B85527" w:rsidRPr="00CE3A42" w:rsidRDefault="00B85527" w:rsidP="004B7310">
      <w:pPr>
        <w:keepLines/>
        <w:spacing w:before="120" w:after="120" w:line="280" w:lineRule="exact"/>
        <w:outlineLvl w:val="0"/>
        <w:rPr>
          <w:rFonts w:ascii="Arial" w:eastAsia="Arial Unicode MS" w:hAnsi="Arial Unicode MS"/>
          <w:b/>
          <w:sz w:val="20"/>
          <w:u w:color="548DD4"/>
        </w:rPr>
      </w:pPr>
      <w:r w:rsidRPr="00CE3A42">
        <w:rPr>
          <w:rFonts w:ascii="Arial" w:eastAsia="Arial Unicode MS" w:hAnsi="Arial Unicode MS"/>
          <w:b/>
          <w:sz w:val="20"/>
          <w:u w:color="548DD4"/>
        </w:rPr>
        <w:t>Resources Available to You</w:t>
      </w:r>
    </w:p>
    <w:p w14:paraId="0B26061B" w14:textId="77777777" w:rsidR="00B85527" w:rsidRPr="00CE3A42" w:rsidRDefault="00B85527" w:rsidP="00B85527">
      <w:pPr>
        <w:keepLines/>
        <w:spacing w:before="120" w:after="120" w:line="280" w:lineRule="exact"/>
        <w:outlineLvl w:val="0"/>
        <w:rPr>
          <w:rFonts w:ascii="Arial" w:eastAsia="Arial Unicode MS" w:hAnsi="Arial Unicode MS"/>
          <w:sz w:val="20"/>
          <w:u w:color="548DD4"/>
        </w:rPr>
      </w:pPr>
      <w:r w:rsidRPr="00CE3A42">
        <w:rPr>
          <w:rFonts w:ascii="Arial" w:eastAsia="Arial Unicode MS" w:hAnsi="Arial Unicode MS"/>
          <w:sz w:val="20"/>
          <w:u w:color="548DD4"/>
        </w:rPr>
        <w:t xml:space="preserve">As you fill out this application, it may be helpful to consult the following </w:t>
      </w:r>
      <w:r w:rsidR="00831B54">
        <w:rPr>
          <w:rFonts w:ascii="Arial" w:eastAsia="Arial Unicode MS" w:hAnsi="Arial Unicode MS"/>
          <w:sz w:val="20"/>
          <w:u w:color="548DD4"/>
        </w:rPr>
        <w:t>material</w:t>
      </w:r>
      <w:r w:rsidRPr="00CE3A42">
        <w:rPr>
          <w:rFonts w:ascii="Arial" w:eastAsia="Arial Unicode MS" w:hAnsi="Arial Unicode MS"/>
          <w:sz w:val="20"/>
          <w:u w:color="548DD4"/>
        </w:rPr>
        <w:t xml:space="preserve">:  </w:t>
      </w:r>
    </w:p>
    <w:p w14:paraId="4CC4ED0F" w14:textId="77777777" w:rsidR="00B85527" w:rsidRPr="008F37C8" w:rsidRDefault="00B85527" w:rsidP="001E0A38">
      <w:pPr>
        <w:keepLines/>
        <w:numPr>
          <w:ilvl w:val="0"/>
          <w:numId w:val="28"/>
        </w:numPr>
        <w:spacing w:line="280" w:lineRule="exact"/>
        <w:outlineLvl w:val="0"/>
        <w:rPr>
          <w:rStyle w:val="Hyperlink"/>
          <w:rFonts w:ascii="Arial" w:eastAsia="Arial Unicode MS" w:hAnsi="Arial" w:cs="Arial"/>
          <w:color w:val="auto"/>
          <w:sz w:val="20"/>
          <w:szCs w:val="20"/>
          <w:u w:val="none" w:color="548DD4"/>
        </w:rPr>
      </w:pPr>
      <w:r w:rsidRPr="008F37C8">
        <w:rPr>
          <w:rFonts w:ascii="Arial" w:eastAsia="Arial Unicode MS" w:hAnsi="Arial" w:cs="Arial"/>
          <w:sz w:val="20"/>
          <w:szCs w:val="20"/>
          <w:u w:color="548DD4"/>
        </w:rPr>
        <w:t>For questions to help evaluate your civic infrastructure--</w:t>
      </w:r>
      <w:r w:rsidRPr="008F37C8">
        <w:rPr>
          <w:rFonts w:ascii="Arial" w:eastAsia="Arial Unicode MS" w:hAnsi="Arial" w:cs="Arial"/>
          <w:b/>
          <w:i/>
          <w:sz w:val="20"/>
          <w:szCs w:val="20"/>
          <w:u w:color="548DD4"/>
        </w:rPr>
        <w:t>NCL’s</w:t>
      </w:r>
      <w:r w:rsidRPr="008F37C8">
        <w:rPr>
          <w:rFonts w:ascii="Arial" w:eastAsia="Arial Unicode MS" w:hAnsi="Arial" w:cs="Arial"/>
          <w:b/>
          <w:sz w:val="20"/>
          <w:szCs w:val="20"/>
          <w:u w:color="548DD4"/>
        </w:rPr>
        <w:t xml:space="preserve"> </w:t>
      </w:r>
      <w:r w:rsidRPr="008F37C8">
        <w:rPr>
          <w:rFonts w:ascii="Arial" w:eastAsia="Arial Unicode MS" w:hAnsi="Arial" w:cs="Arial"/>
          <w:b/>
          <w:i/>
          <w:sz w:val="20"/>
          <w:szCs w:val="20"/>
          <w:u w:color="548DD4"/>
        </w:rPr>
        <w:t>Civic Index</w:t>
      </w:r>
      <w:r w:rsidRPr="008F37C8">
        <w:rPr>
          <w:rFonts w:ascii="Arial" w:eastAsia="Arial Unicode MS" w:hAnsi="Arial" w:cs="Arial"/>
          <w:sz w:val="20"/>
          <w:szCs w:val="20"/>
          <w:u w:color="548DD4"/>
        </w:rPr>
        <w:t xml:space="preserve">.  Ask for a free copy! </w:t>
      </w:r>
      <w:hyperlink r:id="rId13" w:history="1">
        <w:r w:rsidRPr="008F37C8">
          <w:rPr>
            <w:rStyle w:val="Hyperlink"/>
            <w:rFonts w:ascii="Arial" w:eastAsia="Arial Unicode MS" w:hAnsi="Arial" w:cs="Arial"/>
            <w:color w:val="auto"/>
            <w:sz w:val="20"/>
            <w:szCs w:val="20"/>
            <w:u w:color="548DD4"/>
          </w:rPr>
          <w:t>AAC@ncl.org</w:t>
        </w:r>
      </w:hyperlink>
    </w:p>
    <w:p w14:paraId="39C73B94" w14:textId="77777777" w:rsidR="00B85527" w:rsidRPr="008F37C8" w:rsidRDefault="007D04E3" w:rsidP="001E0A38">
      <w:pPr>
        <w:keepLines/>
        <w:numPr>
          <w:ilvl w:val="0"/>
          <w:numId w:val="28"/>
        </w:numPr>
        <w:outlineLvl w:val="0"/>
        <w:rPr>
          <w:rFonts w:ascii="Arial" w:eastAsia="Arial Unicode MS" w:hAnsi="Arial" w:cs="Arial"/>
          <w:sz w:val="20"/>
          <w:szCs w:val="20"/>
          <w:u w:color="548DD4"/>
        </w:rPr>
      </w:pPr>
      <w:r w:rsidRPr="008F37C8">
        <w:rPr>
          <w:rFonts w:ascii="Arial" w:eastAsia="Arial Unicode MS" w:hAnsi="Arial" w:cs="Arial"/>
          <w:sz w:val="20"/>
          <w:szCs w:val="20"/>
          <w:u w:color="548DD4"/>
        </w:rPr>
        <w:t xml:space="preserve">To help identify </w:t>
      </w:r>
      <w:r w:rsidR="00B85527" w:rsidRPr="008F37C8">
        <w:rPr>
          <w:rFonts w:ascii="Arial" w:eastAsia="Arial Unicode MS" w:hAnsi="Arial" w:cs="Arial"/>
          <w:sz w:val="20"/>
          <w:szCs w:val="20"/>
          <w:u w:color="548DD4"/>
        </w:rPr>
        <w:t>associations and their impact in your community--</w:t>
      </w:r>
      <w:r w:rsidR="00B85527" w:rsidRPr="008F37C8">
        <w:rPr>
          <w:rFonts w:ascii="Arial" w:eastAsia="Arial Unicode MS" w:hAnsi="Arial" w:cs="Arial"/>
          <w:b/>
          <w:i/>
          <w:sz w:val="20"/>
          <w:szCs w:val="20"/>
          <w:u w:color="548DD4"/>
        </w:rPr>
        <w:t>New Community Tools for Improving Child Health: A Pediatrician’s Guide to Local Associations</w:t>
      </w:r>
      <w:r w:rsidR="00B85527" w:rsidRPr="008F37C8">
        <w:rPr>
          <w:rFonts w:ascii="Arial" w:eastAsia="Arial Unicode MS" w:hAnsi="Arial" w:cs="Arial"/>
          <w:i/>
          <w:sz w:val="20"/>
          <w:szCs w:val="20"/>
          <w:u w:color="548DD4"/>
        </w:rPr>
        <w:t>.</w:t>
      </w:r>
      <w:r w:rsidR="00B85527" w:rsidRPr="008F37C8">
        <w:rPr>
          <w:rFonts w:ascii="Arial" w:eastAsia="Arial Unicode MS" w:hAnsi="Arial" w:cs="Arial"/>
          <w:sz w:val="20"/>
          <w:szCs w:val="20"/>
          <w:u w:color="548DD4"/>
        </w:rPr>
        <w:t xml:space="preserve"> (Provided by permission of co-author John McKnight)  </w:t>
      </w:r>
      <w:hyperlink r:id="rId14" w:history="1">
        <w:r w:rsidR="00B85527" w:rsidRPr="008F37C8">
          <w:rPr>
            <w:rStyle w:val="Hyperlink"/>
            <w:rFonts w:ascii="Arial" w:eastAsia="Arial Unicode MS" w:hAnsi="Arial" w:cs="Arial"/>
            <w:color w:val="auto"/>
            <w:sz w:val="20"/>
            <w:szCs w:val="20"/>
            <w:u w:color="548DD4"/>
          </w:rPr>
          <w:t>http://www.abcdinstitute.org/docs/Pediatricians.pdf</w:t>
        </w:r>
      </w:hyperlink>
    </w:p>
    <w:p w14:paraId="2B458285" w14:textId="77777777" w:rsidR="00B85527" w:rsidRPr="009950B8" w:rsidRDefault="007D04E3" w:rsidP="001E0A38">
      <w:pPr>
        <w:keepLines/>
        <w:numPr>
          <w:ilvl w:val="0"/>
          <w:numId w:val="28"/>
        </w:numPr>
        <w:outlineLvl w:val="0"/>
        <w:rPr>
          <w:rStyle w:val="Hyperlink"/>
          <w:rFonts w:ascii="Arial" w:eastAsia="Arial Unicode MS" w:hAnsi="Arial" w:cs="Arial"/>
          <w:color w:val="auto"/>
          <w:sz w:val="20"/>
          <w:szCs w:val="20"/>
          <w:u w:val="none" w:color="548DD4"/>
        </w:rPr>
      </w:pPr>
      <w:r w:rsidRPr="008F37C8">
        <w:rPr>
          <w:rFonts w:ascii="Arial" w:eastAsia="Arial Unicode MS" w:hAnsi="Arial" w:cs="Arial"/>
          <w:sz w:val="20"/>
          <w:szCs w:val="20"/>
          <w:u w:color="548DD4"/>
        </w:rPr>
        <w:t>For a</w:t>
      </w:r>
      <w:r w:rsidR="00B85527" w:rsidRPr="008F37C8">
        <w:rPr>
          <w:rFonts w:ascii="Arial" w:eastAsia="Arial Unicode MS" w:hAnsi="Arial" w:cs="Arial"/>
          <w:sz w:val="20"/>
          <w:szCs w:val="20"/>
          <w:u w:color="548DD4"/>
        </w:rPr>
        <w:t>n asset-based framework--</w:t>
      </w:r>
      <w:r w:rsidR="00B85527" w:rsidRPr="008F37C8">
        <w:rPr>
          <w:rFonts w:ascii="Arial" w:eastAsia="Arial Unicode MS" w:hAnsi="Arial" w:cs="Arial"/>
          <w:b/>
          <w:i/>
          <w:sz w:val="20"/>
          <w:szCs w:val="20"/>
          <w:u w:color="548DD4"/>
        </w:rPr>
        <w:t>Discovering Community Power: A Guide to Mobilizing Local Assets and Your Organization’s Capacity.</w:t>
      </w:r>
      <w:r w:rsidR="00B85527" w:rsidRPr="008F37C8">
        <w:rPr>
          <w:rFonts w:ascii="Arial" w:eastAsia="Arial Unicode MS" w:hAnsi="Arial" w:cs="Arial"/>
          <w:i/>
          <w:sz w:val="20"/>
          <w:szCs w:val="20"/>
          <w:u w:color="548DD4"/>
        </w:rPr>
        <w:t xml:space="preserve"> (</w:t>
      </w:r>
      <w:r w:rsidR="00B85527" w:rsidRPr="008F37C8">
        <w:rPr>
          <w:rFonts w:ascii="Arial" w:eastAsia="Arial Unicode MS" w:hAnsi="Arial" w:cs="Arial"/>
          <w:sz w:val="20"/>
          <w:szCs w:val="20"/>
          <w:u w:color="548DD4"/>
        </w:rPr>
        <w:t xml:space="preserve">Provided by permission of co-author John McKnight) </w:t>
      </w:r>
      <w:hyperlink r:id="rId15" w:history="1">
        <w:r w:rsidR="00B85527" w:rsidRPr="008F37C8">
          <w:rPr>
            <w:rStyle w:val="Hyperlink"/>
            <w:rFonts w:ascii="Arial" w:eastAsia="Arial Unicode MS" w:hAnsi="Arial" w:cs="Arial"/>
            <w:color w:val="auto"/>
            <w:sz w:val="20"/>
            <w:szCs w:val="20"/>
            <w:u w:color="548DD4"/>
          </w:rPr>
          <w:t>http://www.sesp.northwestern.edu/images/kelloggabcd.pdf</w:t>
        </w:r>
      </w:hyperlink>
    </w:p>
    <w:p w14:paraId="7D430F19" w14:textId="4C23318C" w:rsidR="00251062" w:rsidRPr="00251062" w:rsidRDefault="001E0A38" w:rsidP="001E0A38">
      <w:pPr>
        <w:keepLines/>
        <w:numPr>
          <w:ilvl w:val="0"/>
          <w:numId w:val="28"/>
        </w:numPr>
        <w:spacing w:line="280" w:lineRule="exact"/>
        <w:outlineLvl w:val="0"/>
        <w:rPr>
          <w:rStyle w:val="Hyperlink"/>
          <w:rFonts w:ascii="Arial" w:eastAsia="Arial Unicode MS" w:hAnsi="Arial" w:cs="Arial"/>
          <w:i/>
          <w:color w:val="auto"/>
          <w:sz w:val="20"/>
          <w:szCs w:val="20"/>
          <w:u w:val="none" w:color="548DD4"/>
        </w:rPr>
      </w:pPr>
      <w:r w:rsidRPr="001E0A38">
        <w:rPr>
          <w:rStyle w:val="Hyperlink"/>
          <w:rFonts w:ascii="Arial" w:eastAsia="Arial Unicode MS" w:hAnsi="Arial" w:cs="Arial"/>
          <w:b/>
          <w:i/>
          <w:color w:val="auto"/>
          <w:sz w:val="20"/>
          <w:szCs w:val="20"/>
          <w:u w:val="none" w:color="548DD4"/>
        </w:rPr>
        <w:t>National Civic Review</w:t>
      </w:r>
      <w:r w:rsidRPr="001E0A38">
        <w:rPr>
          <w:rStyle w:val="Hyperlink"/>
          <w:rFonts w:ascii="Arial" w:eastAsia="Arial Unicode MS" w:hAnsi="Arial" w:cs="Arial"/>
          <w:b/>
          <w:color w:val="auto"/>
          <w:sz w:val="20"/>
          <w:szCs w:val="20"/>
          <w:u w:val="none" w:color="548DD4"/>
        </w:rPr>
        <w:t xml:space="preserve"> Article</w:t>
      </w:r>
      <w:r w:rsidR="00251062">
        <w:rPr>
          <w:rStyle w:val="Hyperlink"/>
          <w:rFonts w:ascii="Arial" w:eastAsia="Arial Unicode MS" w:hAnsi="Arial" w:cs="Arial"/>
          <w:b/>
          <w:color w:val="auto"/>
          <w:sz w:val="20"/>
          <w:szCs w:val="20"/>
          <w:u w:val="none" w:color="548DD4"/>
        </w:rPr>
        <w:t>s</w:t>
      </w:r>
      <w:r w:rsidR="00E83625">
        <w:rPr>
          <w:rStyle w:val="Hyperlink"/>
          <w:rFonts w:ascii="Arial" w:eastAsia="Arial Unicode MS" w:hAnsi="Arial" w:cs="Arial"/>
          <w:color w:val="auto"/>
          <w:sz w:val="20"/>
          <w:szCs w:val="20"/>
          <w:u w:val="none" w:color="548DD4"/>
        </w:rPr>
        <w:t>:</w:t>
      </w:r>
      <w:bookmarkStart w:id="0" w:name="_GoBack"/>
      <w:bookmarkEnd w:id="0"/>
    </w:p>
    <w:p w14:paraId="2EE95E69" w14:textId="1546F0A7" w:rsidR="009950B8" w:rsidRDefault="001E0A38" w:rsidP="00251062">
      <w:pPr>
        <w:keepLines/>
        <w:numPr>
          <w:ilvl w:val="1"/>
          <w:numId w:val="28"/>
        </w:numPr>
        <w:spacing w:line="280" w:lineRule="exact"/>
        <w:outlineLvl w:val="0"/>
        <w:rPr>
          <w:rStyle w:val="Hyperlink"/>
          <w:rFonts w:ascii="Arial" w:eastAsia="Arial Unicode MS" w:hAnsi="Arial" w:cs="Arial"/>
          <w:i/>
          <w:color w:val="auto"/>
          <w:sz w:val="20"/>
          <w:szCs w:val="20"/>
          <w:u w:val="none" w:color="548DD4"/>
        </w:rPr>
      </w:pPr>
      <w:r>
        <w:rPr>
          <w:rStyle w:val="Hyperlink"/>
          <w:rFonts w:ascii="Arial" w:eastAsia="Arial Unicode MS" w:hAnsi="Arial" w:cs="Arial"/>
          <w:color w:val="auto"/>
          <w:sz w:val="20"/>
          <w:szCs w:val="20"/>
          <w:u w:val="none" w:color="548DD4"/>
        </w:rPr>
        <w:t xml:space="preserve"> </w:t>
      </w:r>
      <w:hyperlink r:id="rId16" w:history="1">
        <w:r w:rsidR="009950B8" w:rsidRPr="001E0A38">
          <w:rPr>
            <w:rStyle w:val="Hyperlink"/>
            <w:rFonts w:ascii="Arial" w:eastAsia="Arial Unicode MS" w:hAnsi="Arial" w:cs="Arial"/>
            <w:i/>
            <w:sz w:val="20"/>
            <w:szCs w:val="20"/>
            <w:u w:color="548DD4"/>
          </w:rPr>
          <w:t>Tackling Chronic Absence Starting in the Early Grades: What Cities Can Do to Ensure Every Child Has a Fighting Chance to Succeed</w:t>
        </w:r>
      </w:hyperlink>
      <w:r w:rsidR="009950B8" w:rsidRPr="001E0A38">
        <w:rPr>
          <w:rStyle w:val="Hyperlink"/>
          <w:rFonts w:ascii="Arial" w:eastAsia="Arial Unicode MS" w:hAnsi="Arial" w:cs="Arial"/>
          <w:i/>
          <w:color w:val="auto"/>
          <w:sz w:val="20"/>
          <w:szCs w:val="20"/>
          <w:u w:val="none" w:color="548DD4"/>
        </w:rPr>
        <w:t xml:space="preserve"> </w:t>
      </w:r>
    </w:p>
    <w:p w14:paraId="7ABF3AFD" w14:textId="39D865F9" w:rsidR="00251062" w:rsidRPr="001E0A38" w:rsidRDefault="00E83625" w:rsidP="00251062">
      <w:pPr>
        <w:keepLines/>
        <w:numPr>
          <w:ilvl w:val="1"/>
          <w:numId w:val="28"/>
        </w:numPr>
        <w:spacing w:line="280" w:lineRule="exact"/>
        <w:outlineLvl w:val="0"/>
        <w:rPr>
          <w:rStyle w:val="Hyperlink"/>
          <w:rFonts w:ascii="Arial" w:eastAsia="Arial Unicode MS" w:hAnsi="Arial" w:cs="Arial"/>
          <w:i/>
          <w:color w:val="auto"/>
          <w:sz w:val="20"/>
          <w:szCs w:val="20"/>
          <w:u w:val="none" w:color="548DD4"/>
        </w:rPr>
      </w:pPr>
      <w:hyperlink r:id="rId17" w:history="1">
        <w:r w:rsidR="00251062" w:rsidRPr="00251062">
          <w:rPr>
            <w:rStyle w:val="Hyperlink"/>
            <w:rFonts w:ascii="Arial" w:eastAsia="Arial Unicode MS" w:hAnsi="Arial" w:cs="Arial"/>
            <w:i/>
            <w:sz w:val="20"/>
            <w:szCs w:val="20"/>
            <w:u w:color="548DD4"/>
          </w:rPr>
          <w:t>What Makes an All-America City?</w:t>
        </w:r>
      </w:hyperlink>
      <w:r w:rsidR="00251062">
        <w:rPr>
          <w:rStyle w:val="Hyperlink"/>
          <w:rFonts w:ascii="Arial" w:eastAsia="Arial Unicode MS" w:hAnsi="Arial" w:cs="Arial"/>
          <w:i/>
          <w:color w:val="auto"/>
          <w:sz w:val="20"/>
          <w:szCs w:val="20"/>
          <w:u w:val="none" w:color="548DD4"/>
        </w:rPr>
        <w:t xml:space="preserve"> </w:t>
      </w:r>
    </w:p>
    <w:p w14:paraId="24ACF56B" w14:textId="19477B41" w:rsidR="00831B54" w:rsidRPr="001E0A38" w:rsidRDefault="00E83625" w:rsidP="001E0A38">
      <w:pPr>
        <w:keepLines/>
        <w:numPr>
          <w:ilvl w:val="0"/>
          <w:numId w:val="28"/>
        </w:numPr>
        <w:spacing w:line="280" w:lineRule="exact"/>
        <w:outlineLvl w:val="0"/>
        <w:rPr>
          <w:rStyle w:val="Hyperlink"/>
          <w:rFonts w:ascii="Arial" w:eastAsia="Arial Unicode MS" w:hAnsi="Arial" w:cs="Arial"/>
          <w:color w:val="auto"/>
          <w:sz w:val="20"/>
          <w:szCs w:val="20"/>
          <w:u w:val="none" w:color="548DD4"/>
        </w:rPr>
      </w:pPr>
      <w:hyperlink r:id="rId18" w:history="1">
        <w:r w:rsidR="00831B54" w:rsidRPr="001E0A38">
          <w:rPr>
            <w:rStyle w:val="Hyperlink"/>
            <w:rFonts w:ascii="Arial" w:eastAsia="Arial Unicode MS" w:hAnsi="Arial" w:cs="Arial"/>
            <w:sz w:val="20"/>
            <w:szCs w:val="20"/>
            <w:u w:color="548DD4"/>
          </w:rPr>
          <w:t>Previous All-America City presentations</w:t>
        </w:r>
      </w:hyperlink>
      <w:r w:rsidR="00831B54" w:rsidRPr="001E0A38">
        <w:rPr>
          <w:rStyle w:val="Hyperlink"/>
          <w:rFonts w:ascii="Arial" w:eastAsia="Arial Unicode MS" w:hAnsi="Arial" w:cs="Arial"/>
          <w:color w:val="auto"/>
          <w:sz w:val="20"/>
          <w:szCs w:val="20"/>
          <w:u w:val="none" w:color="548DD4"/>
        </w:rPr>
        <w:t xml:space="preserve"> </w:t>
      </w:r>
    </w:p>
    <w:p w14:paraId="5FA224A0" w14:textId="21569BEF" w:rsidR="002057E7" w:rsidRPr="008F37C8" w:rsidRDefault="00E83625" w:rsidP="001E0A38">
      <w:pPr>
        <w:pStyle w:val="ListParagraph"/>
        <w:numPr>
          <w:ilvl w:val="0"/>
          <w:numId w:val="28"/>
        </w:numPr>
        <w:rPr>
          <w:rStyle w:val="Hyperlink"/>
          <w:rFonts w:ascii="Arial" w:hAnsi="Arial" w:cs="Arial"/>
          <w:color w:val="auto"/>
          <w:sz w:val="20"/>
          <w:szCs w:val="20"/>
          <w:u w:val="none"/>
        </w:rPr>
      </w:pPr>
      <w:hyperlink r:id="rId19" w:history="1">
        <w:r w:rsidR="002057E7" w:rsidRPr="008F37C8">
          <w:rPr>
            <w:rStyle w:val="Hyperlink"/>
            <w:rFonts w:ascii="Arial" w:hAnsi="Arial" w:cs="Arial"/>
            <w:sz w:val="20"/>
            <w:szCs w:val="20"/>
          </w:rPr>
          <w:t>www.attendanceworks.org</w:t>
        </w:r>
      </w:hyperlink>
      <w:r w:rsidR="002057E7" w:rsidRPr="008F37C8">
        <w:rPr>
          <w:rFonts w:ascii="Arial" w:hAnsi="Arial" w:cs="Arial"/>
          <w:sz w:val="20"/>
          <w:szCs w:val="20"/>
        </w:rPr>
        <w:t xml:space="preserve"> </w:t>
      </w:r>
      <w:r w:rsidR="00E55A23" w:rsidRPr="008F37C8">
        <w:rPr>
          <w:rFonts w:ascii="Arial" w:hAnsi="Arial" w:cs="Arial"/>
          <w:sz w:val="20"/>
          <w:szCs w:val="20"/>
        </w:rPr>
        <w:t xml:space="preserve"> </w:t>
      </w:r>
      <w:r w:rsidR="002057E7" w:rsidRPr="001E0A38">
        <w:rPr>
          <w:rFonts w:ascii="Arial" w:hAnsi="Arial" w:cs="Arial"/>
          <w:b/>
          <w:sz w:val="20"/>
          <w:szCs w:val="20"/>
        </w:rPr>
        <w:t>Attendance Works</w:t>
      </w:r>
      <w:r w:rsidR="002057E7" w:rsidRPr="008F37C8">
        <w:rPr>
          <w:rFonts w:ascii="Arial" w:hAnsi="Arial" w:cs="Arial"/>
          <w:sz w:val="20"/>
          <w:szCs w:val="20"/>
        </w:rPr>
        <w:t xml:space="preserve"> is a national and state initiative that promotes better policy and practice around school attendance. We promote tracking chronic absence </w:t>
      </w:r>
      <w:r w:rsidR="00C027C6">
        <w:rPr>
          <w:rFonts w:ascii="Arial" w:hAnsi="Arial" w:cs="Arial"/>
          <w:sz w:val="20"/>
          <w:szCs w:val="20"/>
        </w:rPr>
        <w:t xml:space="preserve">(missing so much school for any reason including excused and unexcused absences) </w:t>
      </w:r>
      <w:r w:rsidR="002057E7" w:rsidRPr="008F37C8">
        <w:rPr>
          <w:rFonts w:ascii="Arial" w:hAnsi="Arial" w:cs="Arial"/>
          <w:sz w:val="20"/>
          <w:szCs w:val="20"/>
        </w:rPr>
        <w:t xml:space="preserve">beginning in kindergarten, or ideally earlier, and partnering with families and community agencies to intervene when poor attendance is a problem for students or schools. Interested in learning more? Watch this </w:t>
      </w:r>
      <w:hyperlink r:id="rId20" w:history="1">
        <w:r w:rsidR="002057E7" w:rsidRPr="008F37C8">
          <w:rPr>
            <w:rStyle w:val="Hyperlink"/>
            <w:rFonts w:ascii="Arial" w:hAnsi="Arial" w:cs="Arial"/>
            <w:sz w:val="20"/>
            <w:szCs w:val="20"/>
          </w:rPr>
          <w:t>Bringing Attendance Home</w:t>
        </w:r>
      </w:hyperlink>
      <w:r w:rsidR="008F5D0A">
        <w:rPr>
          <w:rStyle w:val="Hyperlink"/>
          <w:rFonts w:ascii="Arial" w:hAnsi="Arial" w:cs="Arial"/>
          <w:sz w:val="20"/>
          <w:szCs w:val="20"/>
        </w:rPr>
        <w:t xml:space="preserve"> video.</w:t>
      </w:r>
    </w:p>
    <w:p w14:paraId="3E027642" w14:textId="1A5CE8FE" w:rsidR="00E55A23" w:rsidRPr="008F37C8" w:rsidRDefault="00E83625" w:rsidP="008F5D0A">
      <w:pPr>
        <w:pStyle w:val="ListParagraph"/>
        <w:numPr>
          <w:ilvl w:val="0"/>
          <w:numId w:val="28"/>
        </w:numPr>
        <w:rPr>
          <w:rFonts w:ascii="Arial" w:hAnsi="Arial" w:cs="Arial"/>
          <w:sz w:val="20"/>
          <w:szCs w:val="20"/>
        </w:rPr>
      </w:pPr>
      <w:hyperlink r:id="rId21" w:history="1">
        <w:r w:rsidR="00E55A23" w:rsidRPr="008F37C8">
          <w:rPr>
            <w:rStyle w:val="Hyperlink"/>
            <w:rFonts w:ascii="Arial" w:hAnsi="Arial" w:cs="Arial"/>
            <w:color w:val="365F91" w:themeColor="accent1" w:themeShade="BF"/>
            <w:sz w:val="20"/>
            <w:szCs w:val="20"/>
          </w:rPr>
          <w:t>www.healthyschoolscampaign.org</w:t>
        </w:r>
      </w:hyperlink>
      <w:r w:rsidR="005F5D5E" w:rsidRPr="008F37C8">
        <w:rPr>
          <w:rFonts w:ascii="Arial" w:hAnsi="Arial" w:cs="Arial"/>
          <w:sz w:val="20"/>
          <w:szCs w:val="20"/>
        </w:rPr>
        <w:t xml:space="preserve"> </w:t>
      </w:r>
      <w:r w:rsidR="005F5D5E" w:rsidRPr="001E0A38">
        <w:rPr>
          <w:rFonts w:ascii="Arial" w:hAnsi="Arial" w:cs="Arial"/>
          <w:b/>
          <w:sz w:val="20"/>
          <w:szCs w:val="20"/>
          <w:lang w:val="en"/>
        </w:rPr>
        <w:t>H</w:t>
      </w:r>
      <w:r w:rsidR="001E0A38" w:rsidRPr="001E0A38">
        <w:rPr>
          <w:rFonts w:ascii="Arial" w:hAnsi="Arial" w:cs="Arial"/>
          <w:b/>
          <w:sz w:val="20"/>
          <w:szCs w:val="20"/>
          <w:lang w:val="en"/>
        </w:rPr>
        <w:t xml:space="preserve">ealthy </w:t>
      </w:r>
      <w:r w:rsidR="005F5D5E" w:rsidRPr="001E0A38">
        <w:rPr>
          <w:rFonts w:ascii="Arial" w:hAnsi="Arial" w:cs="Arial"/>
          <w:b/>
          <w:sz w:val="20"/>
          <w:szCs w:val="20"/>
          <w:lang w:val="en"/>
        </w:rPr>
        <w:t>S</w:t>
      </w:r>
      <w:r w:rsidR="001E0A38" w:rsidRPr="001E0A38">
        <w:rPr>
          <w:rFonts w:ascii="Arial" w:hAnsi="Arial" w:cs="Arial"/>
          <w:b/>
          <w:sz w:val="20"/>
          <w:szCs w:val="20"/>
          <w:lang w:val="en"/>
        </w:rPr>
        <w:t xml:space="preserve">chools </w:t>
      </w:r>
      <w:r w:rsidR="005F5D5E" w:rsidRPr="001E0A38">
        <w:rPr>
          <w:rFonts w:ascii="Arial" w:hAnsi="Arial" w:cs="Arial"/>
          <w:b/>
          <w:sz w:val="20"/>
          <w:szCs w:val="20"/>
          <w:lang w:val="en"/>
        </w:rPr>
        <w:t>C</w:t>
      </w:r>
      <w:r w:rsidR="001E0A38" w:rsidRPr="001E0A38">
        <w:rPr>
          <w:rFonts w:ascii="Arial" w:hAnsi="Arial" w:cs="Arial"/>
          <w:b/>
          <w:sz w:val="20"/>
          <w:szCs w:val="20"/>
          <w:lang w:val="en"/>
        </w:rPr>
        <w:t>ampaign</w:t>
      </w:r>
      <w:r w:rsidR="005F5D5E" w:rsidRPr="008F37C8">
        <w:rPr>
          <w:rFonts w:ascii="Arial" w:hAnsi="Arial" w:cs="Arial"/>
          <w:sz w:val="20"/>
          <w:szCs w:val="20"/>
          <w:lang w:val="en"/>
        </w:rPr>
        <w:t xml:space="preserve"> has developed an effective approach that is helping transform the school experience for children in Chicago and across the nation. This means working at multiple levels — with individual schools, throughout Chicago and nationally. The goal is a future in which all students have access to a school environment that provides healthy food, physical activity, nutrition education and health services. This gives students the opportunity to develop the knowledge and skills to live healthy lives. Learn more about our work on this site — from </w:t>
      </w:r>
      <w:hyperlink r:id="rId22" w:history="1">
        <w:r w:rsidR="005F5D5E" w:rsidRPr="008F37C8">
          <w:rPr>
            <w:rFonts w:ascii="Arial" w:hAnsi="Arial" w:cs="Arial"/>
            <w:b/>
            <w:bCs/>
            <w:sz w:val="20"/>
            <w:szCs w:val="20"/>
            <w:u w:val="single"/>
            <w:lang w:val="en"/>
          </w:rPr>
          <w:t>food policy</w:t>
        </w:r>
      </w:hyperlink>
      <w:r w:rsidR="005F5D5E" w:rsidRPr="008F37C8">
        <w:rPr>
          <w:rFonts w:ascii="Arial" w:hAnsi="Arial" w:cs="Arial"/>
          <w:sz w:val="20"/>
          <w:szCs w:val="20"/>
          <w:lang w:val="en"/>
        </w:rPr>
        <w:t xml:space="preserve"> to </w:t>
      </w:r>
      <w:hyperlink r:id="rId23" w:history="1">
        <w:r w:rsidR="005F5D5E" w:rsidRPr="008F37C8">
          <w:rPr>
            <w:rFonts w:ascii="Arial" w:hAnsi="Arial" w:cs="Arial"/>
            <w:b/>
            <w:bCs/>
            <w:sz w:val="20"/>
            <w:szCs w:val="20"/>
            <w:u w:val="single"/>
            <w:lang w:val="en"/>
          </w:rPr>
          <w:t>environmental justice</w:t>
        </w:r>
      </w:hyperlink>
      <w:r w:rsidR="005F5D5E" w:rsidRPr="008F37C8">
        <w:rPr>
          <w:rFonts w:ascii="Arial" w:hAnsi="Arial" w:cs="Arial"/>
          <w:sz w:val="20"/>
          <w:szCs w:val="20"/>
          <w:lang w:val="en"/>
        </w:rPr>
        <w:t xml:space="preserve"> and much more.  </w:t>
      </w:r>
    </w:p>
    <w:p w14:paraId="6C94E07E" w14:textId="490E0F4F" w:rsidR="00E55A23" w:rsidRPr="008F37C8" w:rsidRDefault="00E83625" w:rsidP="00003FDF">
      <w:pPr>
        <w:pStyle w:val="ListParagraph"/>
        <w:numPr>
          <w:ilvl w:val="0"/>
          <w:numId w:val="28"/>
        </w:numPr>
        <w:rPr>
          <w:rFonts w:ascii="Arial" w:hAnsi="Arial" w:cs="Arial"/>
          <w:sz w:val="20"/>
          <w:szCs w:val="20"/>
        </w:rPr>
      </w:pPr>
      <w:hyperlink r:id="rId24" w:history="1">
        <w:r w:rsidR="007249A9" w:rsidRPr="008F37C8">
          <w:rPr>
            <w:rStyle w:val="Hyperlink"/>
            <w:rFonts w:ascii="Arial" w:hAnsi="Arial" w:cs="Arial"/>
            <w:sz w:val="20"/>
            <w:szCs w:val="20"/>
          </w:rPr>
          <w:t>http://gradelevelreading.net/</w:t>
        </w:r>
      </w:hyperlink>
      <w:r w:rsidR="008F37C8" w:rsidRPr="008F37C8">
        <w:rPr>
          <w:rFonts w:ascii="Arial" w:hAnsi="Arial" w:cs="Arial"/>
          <w:sz w:val="20"/>
          <w:szCs w:val="20"/>
        </w:rPr>
        <w:t xml:space="preserve"> </w:t>
      </w:r>
      <w:r w:rsidR="008F37C8" w:rsidRPr="001E0A38">
        <w:rPr>
          <w:rFonts w:ascii="Arial" w:hAnsi="Arial" w:cs="Arial"/>
          <w:b/>
          <w:sz w:val="20"/>
          <w:szCs w:val="20"/>
          <w:shd w:val="clear" w:color="auto" w:fill="FFFFFF"/>
        </w:rPr>
        <w:t>The Campaign</w:t>
      </w:r>
      <w:r w:rsidR="008F5D0A" w:rsidRPr="001E0A38">
        <w:rPr>
          <w:rFonts w:ascii="Arial" w:hAnsi="Arial" w:cs="Arial"/>
          <w:b/>
          <w:sz w:val="20"/>
          <w:szCs w:val="20"/>
          <w:shd w:val="clear" w:color="auto" w:fill="FFFFFF"/>
        </w:rPr>
        <w:t xml:space="preserve"> for Grade-Level Reading</w:t>
      </w:r>
      <w:r w:rsidR="008F37C8" w:rsidRPr="008F37C8">
        <w:rPr>
          <w:rFonts w:ascii="Arial" w:hAnsi="Arial" w:cs="Arial"/>
          <w:sz w:val="20"/>
          <w:szCs w:val="20"/>
          <w:shd w:val="clear" w:color="auto" w:fill="FFFFFF"/>
        </w:rPr>
        <w:t xml:space="preserve"> is a collaborative effort by foundations, nonprofit partners, business leaders, government agencies, states and communities across the nation to ensure that more children in low-income families succeed in school and graduate prepared for college, a career, and active citizenship. The Campaign focuses on an important predictor of school success and high school graduation—grade-level reading by the end of third grade.</w:t>
      </w:r>
    </w:p>
    <w:p w14:paraId="3C713F7A" w14:textId="77777777" w:rsidR="00E55A23" w:rsidRPr="00251062" w:rsidRDefault="00E55A23" w:rsidP="00251062">
      <w:pPr>
        <w:rPr>
          <w:rFonts w:ascii="Cambria" w:hAnsi="Cambria"/>
        </w:rPr>
      </w:pPr>
    </w:p>
    <w:p w14:paraId="6362DDC2" w14:textId="305E67DF" w:rsidR="009B7824" w:rsidRPr="001E0A38" w:rsidRDefault="009B7824" w:rsidP="001E0A38">
      <w:pPr>
        <w:rPr>
          <w:rFonts w:ascii="Cambria" w:hAnsi="Cambria"/>
        </w:rPr>
      </w:pPr>
    </w:p>
    <w:p w14:paraId="62E245F3" w14:textId="77777777" w:rsidR="0051074E" w:rsidRPr="00CE3A42" w:rsidRDefault="0051074E">
      <w:pPr>
        <w:keepNext/>
        <w:jc w:val="center"/>
        <w:outlineLvl w:val="0"/>
        <w:rPr>
          <w:rFonts w:ascii="Arial" w:eastAsia="Arial Unicode MS" w:hAnsi="Arial" w:cs="Arial"/>
          <w:b/>
          <w:color w:val="FF0000"/>
          <w:u w:color="FF0000"/>
        </w:rPr>
      </w:pPr>
      <w:r w:rsidRPr="00CE3A42">
        <w:rPr>
          <w:rFonts w:ascii="Arial" w:eastAsia="Arial Unicode MS" w:hAnsi="Arial" w:cs="Arial"/>
          <w:b/>
          <w:color w:val="FF0000"/>
          <w:u w:color="FF0000"/>
        </w:rPr>
        <w:t>PART I: TELL YOUR COMMUNITY’S STORY</w:t>
      </w:r>
    </w:p>
    <w:p w14:paraId="1DA25964" w14:textId="12A8E224" w:rsidR="0051074E" w:rsidRPr="00CE3A42" w:rsidRDefault="0051074E" w:rsidP="00B56785">
      <w:pPr>
        <w:keepLines/>
        <w:spacing w:line="280" w:lineRule="exact"/>
        <w:outlineLvl w:val="0"/>
        <w:rPr>
          <w:rFonts w:ascii="Arial" w:hAnsi="Arial"/>
          <w:sz w:val="20"/>
        </w:rPr>
      </w:pPr>
      <w:r w:rsidRPr="00CE3A42">
        <w:rPr>
          <w:rFonts w:ascii="Arial" w:eastAsia="Arial Unicode MS" w:hAnsi="Arial Unicode MS"/>
          <w:color w:val="000000"/>
          <w:sz w:val="20"/>
          <w:u w:color="000000"/>
        </w:rPr>
        <w:t xml:space="preserve">Tell us your </w:t>
      </w:r>
      <w:r w:rsidR="00782932" w:rsidRPr="00CE3A42">
        <w:rPr>
          <w:rFonts w:ascii="Arial" w:eastAsia="Arial Unicode MS" w:hAnsi="Arial Unicode MS"/>
          <w:color w:val="000000"/>
          <w:sz w:val="20"/>
          <w:u w:color="000000"/>
        </w:rPr>
        <w:t>community</w:t>
      </w:r>
      <w:r w:rsidR="00782932" w:rsidRPr="00CE3A42">
        <w:rPr>
          <w:rFonts w:ascii="Arial" w:eastAsia="Arial Unicode MS" w:hAnsi="Arial Unicode MS"/>
          <w:color w:val="000000"/>
          <w:sz w:val="20"/>
          <w:u w:color="000000"/>
        </w:rPr>
        <w:t>’</w:t>
      </w:r>
      <w:r w:rsidR="00782932" w:rsidRPr="00CE3A42">
        <w:rPr>
          <w:rFonts w:ascii="Arial" w:eastAsia="Arial Unicode MS" w:hAnsi="Arial Unicode MS"/>
          <w:color w:val="000000"/>
          <w:sz w:val="20"/>
          <w:u w:color="000000"/>
        </w:rPr>
        <w:t>s s</w:t>
      </w:r>
      <w:r w:rsidRPr="00CE3A42">
        <w:rPr>
          <w:rFonts w:ascii="Arial" w:eastAsia="Arial Unicode MS" w:hAnsi="Arial Unicode MS"/>
          <w:color w:val="000000"/>
          <w:sz w:val="20"/>
          <w:u w:color="000000"/>
        </w:rPr>
        <w:t xml:space="preserve">tory.  </w:t>
      </w:r>
      <w:r w:rsidR="00782932" w:rsidRPr="00CE3A42">
        <w:rPr>
          <w:rFonts w:ascii="Arial" w:eastAsia="Arial Unicode MS" w:hAnsi="Arial Unicode MS"/>
          <w:color w:val="000000"/>
          <w:sz w:val="20"/>
          <w:u w:color="000000"/>
        </w:rPr>
        <w:t>Focus on the last ten years of your community</w:t>
      </w:r>
      <w:r w:rsidR="00782932" w:rsidRPr="00CE3A42">
        <w:rPr>
          <w:rFonts w:ascii="Arial" w:eastAsia="Arial Unicode MS" w:hAnsi="Arial Unicode MS"/>
          <w:color w:val="000000"/>
          <w:sz w:val="20"/>
          <w:u w:color="000000"/>
        </w:rPr>
        <w:t>’</w:t>
      </w:r>
      <w:r w:rsidR="00EF3015">
        <w:rPr>
          <w:rFonts w:ascii="Arial" w:eastAsia="Arial Unicode MS" w:hAnsi="Arial Unicode MS"/>
          <w:color w:val="000000"/>
          <w:sz w:val="20"/>
          <w:u w:color="000000"/>
        </w:rPr>
        <w:t xml:space="preserve">s progress and </w:t>
      </w:r>
      <w:r w:rsidR="00EF3015" w:rsidRPr="00376F59">
        <w:rPr>
          <w:rFonts w:ascii="Arial" w:eastAsia="Arial Unicode MS" w:hAnsi="Arial Unicode MS"/>
          <w:color w:val="000000"/>
          <w:sz w:val="20"/>
          <w:u w:color="000000"/>
        </w:rPr>
        <w:t>development and how that has benefited your residents.</w:t>
      </w:r>
      <w:r w:rsidR="00782932" w:rsidRPr="00376F59">
        <w:rPr>
          <w:rFonts w:ascii="Arial" w:eastAsia="Arial Unicode MS" w:hAnsi="Arial Unicode MS"/>
          <w:color w:val="000000"/>
          <w:sz w:val="20"/>
          <w:u w:color="000000"/>
        </w:rPr>
        <w:t xml:space="preserve"> </w:t>
      </w:r>
      <w:r w:rsidRPr="00376F59">
        <w:rPr>
          <w:rFonts w:ascii="Arial" w:eastAsia="Arial Unicode MS" w:hAnsi="Arial Unicode MS"/>
          <w:color w:val="000000"/>
          <w:sz w:val="20"/>
          <w:u w:color="000000"/>
        </w:rPr>
        <w:t>Utilizing</w:t>
      </w:r>
      <w:r w:rsidRPr="00CE3A42">
        <w:rPr>
          <w:rFonts w:ascii="Arial" w:eastAsia="Arial Unicode MS" w:hAnsi="Arial Unicode MS"/>
          <w:color w:val="000000"/>
          <w:sz w:val="20"/>
          <w:u w:color="000000"/>
        </w:rPr>
        <w:t xml:space="preserve"> the awards criteria (above) describe how your community addresses its pressing challenges and plans for its future. How are citizens/residents involved in planning </w:t>
      </w:r>
      <w:r w:rsidR="004B70B5" w:rsidRPr="00CE3A42">
        <w:rPr>
          <w:rFonts w:ascii="Arial" w:eastAsia="Arial Unicode MS" w:hAnsi="Arial Unicode MS"/>
          <w:color w:val="000000"/>
          <w:sz w:val="20"/>
          <w:u w:color="000000"/>
        </w:rPr>
        <w:t>and implementation</w:t>
      </w:r>
      <w:r w:rsidRPr="00CE3A42">
        <w:rPr>
          <w:rFonts w:ascii="Arial" w:eastAsia="Arial Unicode MS" w:hAnsi="Arial Unicode MS"/>
          <w:color w:val="000000"/>
          <w:sz w:val="20"/>
          <w:u w:color="000000"/>
        </w:rPr>
        <w:t xml:space="preserve">? </w:t>
      </w:r>
      <w:r w:rsidR="000D7A17" w:rsidRPr="00CE3A42">
        <w:rPr>
          <w:rFonts w:ascii="Arial" w:eastAsia="Arial Unicode MS" w:hAnsi="Arial Unicode MS"/>
          <w:color w:val="000000"/>
          <w:sz w:val="20"/>
          <w:u w:color="000000"/>
        </w:rPr>
        <w:t>Provide</w:t>
      </w:r>
      <w:r w:rsidR="004B70B5" w:rsidRPr="00CE3A42">
        <w:rPr>
          <w:rFonts w:ascii="Arial" w:eastAsia="Arial Unicode MS" w:hAnsi="Arial Unicode MS"/>
          <w:color w:val="000000"/>
          <w:sz w:val="20"/>
          <w:u w:color="000000"/>
        </w:rPr>
        <w:t xml:space="preserve"> examples</w:t>
      </w:r>
      <w:r w:rsidRPr="00CE3A42">
        <w:rPr>
          <w:rFonts w:ascii="Arial" w:eastAsia="Arial Unicode MS" w:hAnsi="Arial Unicode MS"/>
          <w:color w:val="000000"/>
          <w:sz w:val="20"/>
          <w:u w:color="000000"/>
        </w:rPr>
        <w:t xml:space="preserve"> of cross sector collaboration among the neighborhoods, government, businesses, and nonprofit organizations engaged in these efforts</w:t>
      </w:r>
      <w:r w:rsidR="000D7A17" w:rsidRPr="00CE3A42">
        <w:rPr>
          <w:rFonts w:ascii="Arial" w:eastAsia="Arial Unicode MS" w:hAnsi="Arial Unicode MS"/>
          <w:color w:val="000000"/>
          <w:sz w:val="20"/>
          <w:u w:color="000000"/>
        </w:rPr>
        <w:t xml:space="preserve">. </w:t>
      </w:r>
      <w:r w:rsidR="00782932" w:rsidRPr="00CE3A42">
        <w:rPr>
          <w:rFonts w:ascii="Arial" w:eastAsia="Arial Unicode MS" w:hAnsi="Arial Unicode MS"/>
          <w:color w:val="000000"/>
          <w:sz w:val="20"/>
          <w:u w:color="000000"/>
        </w:rPr>
        <w:t xml:space="preserve">How is the community illustrating diversity and inclusiveness? </w:t>
      </w:r>
      <w:r w:rsidRPr="00CE3A42">
        <w:rPr>
          <w:rFonts w:ascii="Arial" w:eastAsia="Arial Unicode MS" w:hAnsi="Arial Unicode MS"/>
          <w:color w:val="000000"/>
          <w:sz w:val="20"/>
          <w:u w:color="000000"/>
        </w:rPr>
        <w:t>What is your community</w:t>
      </w:r>
      <w:r w:rsidRPr="00CE3A42">
        <w:rPr>
          <w:rFonts w:ascii="Arial" w:eastAsia="Arial Unicode MS" w:hAnsi="Arial Unicode MS"/>
          <w:color w:val="000000"/>
          <w:sz w:val="20"/>
          <w:u w:color="000000"/>
        </w:rPr>
        <w:t>’</w:t>
      </w:r>
      <w:r w:rsidRPr="00CE3A42">
        <w:rPr>
          <w:rFonts w:ascii="Arial" w:eastAsia="Arial Unicode MS" w:hAnsi="Arial Unicode MS"/>
          <w:color w:val="000000"/>
          <w:sz w:val="20"/>
          <w:u w:color="000000"/>
        </w:rPr>
        <w:t>s vision? Include real examples of how your community has demonstrated its strengths, innovations, and faced its ch</w:t>
      </w:r>
      <w:r w:rsidR="00782932" w:rsidRPr="00CE3A42">
        <w:rPr>
          <w:rFonts w:ascii="Arial" w:eastAsia="Arial Unicode MS" w:hAnsi="Arial Unicode MS"/>
          <w:color w:val="000000"/>
          <w:sz w:val="20"/>
          <w:u w:color="000000"/>
        </w:rPr>
        <w:t xml:space="preserve">allenges. </w:t>
      </w:r>
      <w:r w:rsidR="000D7A17" w:rsidRPr="00CE3A42">
        <w:rPr>
          <w:rFonts w:ascii="Arial" w:eastAsia="Arial Unicode MS" w:hAnsi="Arial Unicode MS"/>
          <w:color w:val="000000"/>
          <w:sz w:val="20"/>
          <w:u w:color="000000"/>
        </w:rPr>
        <w:t>Don</w:t>
      </w:r>
      <w:r w:rsidR="000D7A17" w:rsidRPr="00CE3A42">
        <w:rPr>
          <w:rFonts w:ascii="Arial" w:eastAsia="Arial Unicode MS" w:hAnsi="Arial Unicode MS"/>
          <w:color w:val="000000"/>
          <w:sz w:val="20"/>
          <w:u w:color="000000"/>
        </w:rPr>
        <w:t>’</w:t>
      </w:r>
      <w:r w:rsidR="000D7A17" w:rsidRPr="00CE3A42">
        <w:rPr>
          <w:rFonts w:ascii="Arial" w:eastAsia="Arial Unicode MS" w:hAnsi="Arial Unicode MS"/>
          <w:color w:val="000000"/>
          <w:sz w:val="20"/>
          <w:u w:color="000000"/>
        </w:rPr>
        <w:t>t forget to tell us about the people in your community.</w:t>
      </w:r>
      <w:r w:rsidR="00782932" w:rsidRPr="00CE3A42">
        <w:rPr>
          <w:rFonts w:ascii="Arial" w:eastAsia="Arial Unicode MS" w:hAnsi="Arial Unicode MS"/>
          <w:color w:val="000000"/>
          <w:sz w:val="20"/>
          <w:u w:color="000000"/>
        </w:rPr>
        <w:t xml:space="preserve"> (</w:t>
      </w:r>
      <w:r w:rsidR="00B56785" w:rsidRPr="00CE3A42">
        <w:rPr>
          <w:rFonts w:ascii="Arial" w:eastAsia="Arial Unicode MS" w:hAnsi="Arial Unicode MS"/>
          <w:color w:val="000000"/>
          <w:sz w:val="20"/>
          <w:u w:color="000000"/>
        </w:rPr>
        <w:t>2,000</w:t>
      </w:r>
      <w:r w:rsidR="00FA3A98" w:rsidRPr="00CE3A42">
        <w:rPr>
          <w:rFonts w:ascii="Arial" w:eastAsia="Arial Unicode MS" w:hAnsi="Arial Unicode MS"/>
          <w:color w:val="000000"/>
          <w:sz w:val="20"/>
          <w:u w:color="000000"/>
        </w:rPr>
        <w:t xml:space="preserve"> word maximum)</w:t>
      </w:r>
      <w:r w:rsidRPr="00CE3A42">
        <w:rPr>
          <w:rFonts w:ascii="Arial" w:eastAsia="Arial Unicode MS" w:hAnsi="Arial Unicode MS"/>
          <w:color w:val="000000"/>
          <w:sz w:val="20"/>
          <w:u w:color="000000"/>
        </w:rPr>
        <w:t xml:space="preserve">  </w:t>
      </w:r>
    </w:p>
    <w:p w14:paraId="784C0A32" w14:textId="77777777" w:rsidR="0051074E" w:rsidRPr="00CE3A42" w:rsidRDefault="0051074E" w:rsidP="004B70B5">
      <w:pPr>
        <w:keepLines/>
        <w:spacing w:line="280" w:lineRule="exact"/>
        <w:outlineLvl w:val="0"/>
        <w:rPr>
          <w:rFonts w:ascii="Arial" w:eastAsia="Arial Unicode MS" w:hAnsi="Arial"/>
          <w:i/>
          <w:color w:val="000000"/>
          <w:sz w:val="18"/>
          <w:u w:color="000000"/>
        </w:rPr>
      </w:pPr>
    </w:p>
    <w:p w14:paraId="18301B33" w14:textId="77777777" w:rsidR="0051074E" w:rsidRPr="00CE3A42" w:rsidRDefault="00782932" w:rsidP="004B70B5">
      <w:pPr>
        <w:keepLines/>
        <w:spacing w:line="280" w:lineRule="exact"/>
        <w:jc w:val="center"/>
        <w:outlineLvl w:val="0"/>
        <w:rPr>
          <w:rFonts w:ascii="Arial" w:eastAsia="Arial Unicode MS" w:hAnsi="Arial"/>
          <w:b/>
          <w:color w:val="FF0000"/>
          <w:u w:color="FF0000"/>
        </w:rPr>
      </w:pPr>
      <w:r w:rsidRPr="00CE3A42">
        <w:rPr>
          <w:rFonts w:ascii="Arial" w:eastAsia="Arial Unicode MS" w:hAnsi="Arial Unicode MS"/>
          <w:b/>
          <w:color w:val="FF0000"/>
          <w:u w:color="FF0000"/>
        </w:rPr>
        <w:t>PART II:  DESCRIBE TH</w:t>
      </w:r>
      <w:r w:rsidR="0051074E" w:rsidRPr="00CE3A42">
        <w:rPr>
          <w:rFonts w:ascii="Arial" w:eastAsia="Arial Unicode MS" w:hAnsi="Arial Unicode MS"/>
          <w:b/>
          <w:color w:val="FF0000"/>
          <w:u w:color="FF0000"/>
        </w:rPr>
        <w:t>REE COMMUNITY-DRIVEN PROJECTS</w:t>
      </w:r>
    </w:p>
    <w:p w14:paraId="089030E6" w14:textId="73F82909" w:rsidR="002852AB" w:rsidRPr="00CE3A42" w:rsidRDefault="0051074E" w:rsidP="004B70B5">
      <w:pPr>
        <w:keepLines/>
        <w:spacing w:line="280" w:lineRule="exact"/>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Describe your three best </w:t>
      </w:r>
      <w:r w:rsidR="0023293D" w:rsidRPr="00CE3A42">
        <w:rPr>
          <w:rFonts w:ascii="Arial" w:eastAsia="Arial Unicode MS" w:hAnsi="Arial" w:cs="Arial"/>
          <w:color w:val="000000"/>
          <w:sz w:val="20"/>
          <w:szCs w:val="20"/>
          <w:u w:color="000000"/>
        </w:rPr>
        <w:t>p</w:t>
      </w:r>
      <w:r w:rsidR="0023293D" w:rsidRPr="00CE3A42">
        <w:rPr>
          <w:rFonts w:ascii="Arial" w:hAnsi="Arial" w:cs="Arial"/>
          <w:color w:val="000000"/>
          <w:sz w:val="20"/>
          <w:szCs w:val="20"/>
        </w:rPr>
        <w:t xml:space="preserve">rojects that have </w:t>
      </w:r>
      <w:r w:rsidR="00652EF5">
        <w:rPr>
          <w:rFonts w:ascii="Arial" w:hAnsi="Arial" w:cs="Arial"/>
          <w:color w:val="000000"/>
          <w:sz w:val="20"/>
          <w:szCs w:val="20"/>
        </w:rPr>
        <w:t>a compelling community-wide vision or short- or long-term plan or ha</w:t>
      </w:r>
      <w:r w:rsidR="008F5D0A">
        <w:rPr>
          <w:rFonts w:ascii="Arial" w:hAnsi="Arial" w:cs="Arial"/>
          <w:color w:val="000000"/>
          <w:sz w:val="20"/>
          <w:szCs w:val="20"/>
        </w:rPr>
        <w:t xml:space="preserve">ve </w:t>
      </w:r>
      <w:r w:rsidR="0023293D" w:rsidRPr="00CE3A42">
        <w:rPr>
          <w:rFonts w:ascii="Arial" w:hAnsi="Arial" w:cs="Arial"/>
          <w:color w:val="000000"/>
          <w:sz w:val="20"/>
          <w:szCs w:val="20"/>
        </w:rPr>
        <w:t xml:space="preserve">resulted in significant local impact and action planning </w:t>
      </w:r>
      <w:r w:rsidR="00D43358" w:rsidRPr="00CE3A42">
        <w:rPr>
          <w:rFonts w:ascii="Arial" w:eastAsia="Arial Unicode MS" w:hAnsi="Arial" w:cs="Arial"/>
          <w:color w:val="000000"/>
          <w:sz w:val="20"/>
          <w:szCs w:val="20"/>
          <w:u w:color="000000"/>
        </w:rPr>
        <w:t xml:space="preserve">within the past five years.  </w:t>
      </w:r>
      <w:r w:rsidR="008F37C8">
        <w:rPr>
          <w:rFonts w:ascii="Arial" w:eastAsia="Arial Unicode MS" w:hAnsi="Arial" w:cs="Arial"/>
          <w:color w:val="000000"/>
          <w:sz w:val="20"/>
          <w:szCs w:val="20"/>
          <w:u w:color="000000"/>
        </w:rPr>
        <w:t xml:space="preserve">We welcome descriptions of projects that ensure </w:t>
      </w:r>
      <w:r w:rsidR="00510F85">
        <w:rPr>
          <w:rFonts w:ascii="Arial" w:eastAsia="Arial Unicode MS" w:hAnsi="Arial" w:cs="Arial"/>
          <w:color w:val="000000"/>
          <w:sz w:val="20"/>
          <w:szCs w:val="20"/>
          <w:u w:color="000000"/>
        </w:rPr>
        <w:t xml:space="preserve">the </w:t>
      </w:r>
      <w:r w:rsidR="008F37C8">
        <w:rPr>
          <w:rFonts w:ascii="Arial" w:eastAsia="Arial Unicode MS" w:hAnsi="Arial" w:cs="Arial"/>
          <w:color w:val="000000"/>
          <w:sz w:val="20"/>
          <w:szCs w:val="20"/>
          <w:u w:color="000000"/>
        </w:rPr>
        <w:t xml:space="preserve">success of all children, including at-risk children, through health or healthy community strategies; and/or education strategies particularly </w:t>
      </w:r>
      <w:r w:rsidR="00051001">
        <w:rPr>
          <w:rFonts w:ascii="Arial" w:eastAsia="Arial Unicode MS" w:hAnsi="Arial" w:cs="Arial"/>
          <w:color w:val="000000"/>
          <w:sz w:val="20"/>
          <w:szCs w:val="20"/>
          <w:u w:color="000000"/>
        </w:rPr>
        <w:t xml:space="preserve">those seeking to improve </w:t>
      </w:r>
      <w:r w:rsidR="008F37C8">
        <w:rPr>
          <w:rFonts w:ascii="Arial" w:eastAsia="Arial Unicode MS" w:hAnsi="Arial" w:cs="Arial"/>
          <w:color w:val="000000"/>
          <w:sz w:val="20"/>
          <w:szCs w:val="20"/>
          <w:u w:color="000000"/>
        </w:rPr>
        <w:t xml:space="preserve">attendance in school; and/or projects that reflect the intersection of health and education. </w:t>
      </w:r>
      <w:r w:rsidR="0023293D" w:rsidRPr="00CE3A42">
        <w:rPr>
          <w:rFonts w:ascii="Arial" w:eastAsia="Arial Unicode MS" w:hAnsi="Arial" w:cs="Arial"/>
          <w:color w:val="000000"/>
          <w:sz w:val="20"/>
          <w:szCs w:val="20"/>
          <w:u w:color="000000"/>
        </w:rPr>
        <w:t xml:space="preserve">Past All-America City Award applicants have highlighted </w:t>
      </w:r>
      <w:r w:rsidR="00FF24C2" w:rsidRPr="00CE3A42">
        <w:rPr>
          <w:rFonts w:ascii="Arial" w:eastAsia="Arial Unicode MS" w:hAnsi="Arial" w:cs="Arial"/>
          <w:color w:val="000000"/>
          <w:sz w:val="20"/>
          <w:szCs w:val="20"/>
          <w:u w:color="000000"/>
        </w:rPr>
        <w:t>projects</w:t>
      </w:r>
      <w:r w:rsidR="0023293D" w:rsidRPr="00CE3A42">
        <w:rPr>
          <w:rFonts w:ascii="Arial" w:eastAsia="Arial Unicode MS" w:hAnsi="Arial" w:cs="Arial"/>
          <w:color w:val="000000"/>
          <w:sz w:val="20"/>
          <w:szCs w:val="20"/>
          <w:u w:color="000000"/>
        </w:rPr>
        <w:t xml:space="preserve"> to increase third grade reading success for at-risk children, to </w:t>
      </w:r>
      <w:r w:rsidR="002852AB" w:rsidRPr="00CE3A42">
        <w:rPr>
          <w:rFonts w:ascii="Arial" w:eastAsia="Arial Unicode MS" w:hAnsi="Arial" w:cs="Arial"/>
          <w:color w:val="000000"/>
          <w:sz w:val="20"/>
          <w:szCs w:val="20"/>
          <w:u w:color="000000"/>
        </w:rPr>
        <w:t xml:space="preserve">increase </w:t>
      </w:r>
      <w:r w:rsidR="00FF24C2" w:rsidRPr="00CE3A42">
        <w:rPr>
          <w:rFonts w:ascii="Arial" w:eastAsia="Arial Unicode MS" w:hAnsi="Arial" w:cs="Arial"/>
          <w:color w:val="000000"/>
          <w:sz w:val="20"/>
          <w:szCs w:val="20"/>
          <w:u w:color="000000"/>
        </w:rPr>
        <w:t>health care</w:t>
      </w:r>
      <w:r w:rsidR="002852AB" w:rsidRPr="00CE3A42">
        <w:rPr>
          <w:rFonts w:ascii="Arial" w:eastAsia="Arial Unicode MS" w:hAnsi="Arial" w:cs="Arial"/>
          <w:color w:val="000000"/>
          <w:sz w:val="20"/>
          <w:szCs w:val="20"/>
          <w:u w:color="000000"/>
        </w:rPr>
        <w:t xml:space="preserve"> for underserved populations</w:t>
      </w:r>
      <w:r w:rsidR="00FF24C2" w:rsidRPr="00CE3A42">
        <w:rPr>
          <w:rFonts w:ascii="Arial" w:eastAsia="Arial Unicode MS" w:hAnsi="Arial" w:cs="Arial"/>
          <w:color w:val="000000"/>
          <w:sz w:val="20"/>
          <w:szCs w:val="20"/>
          <w:u w:color="000000"/>
        </w:rPr>
        <w:t xml:space="preserve">, </w:t>
      </w:r>
      <w:r w:rsidR="0023293D" w:rsidRPr="00CE3A42">
        <w:rPr>
          <w:rFonts w:ascii="Arial" w:eastAsia="Arial Unicode MS" w:hAnsi="Arial" w:cs="Arial"/>
          <w:color w:val="000000"/>
          <w:sz w:val="20"/>
          <w:szCs w:val="20"/>
          <w:u w:color="000000"/>
        </w:rPr>
        <w:t>to create</w:t>
      </w:r>
      <w:r w:rsidR="00FF24C2" w:rsidRPr="00CE3A42">
        <w:rPr>
          <w:rFonts w:ascii="Arial" w:eastAsia="Arial Unicode MS" w:hAnsi="Arial" w:cs="Arial"/>
          <w:color w:val="000000"/>
          <w:sz w:val="20"/>
          <w:szCs w:val="20"/>
          <w:u w:color="000000"/>
        </w:rPr>
        <w:t xml:space="preserve"> new businesses and jobs, </w:t>
      </w:r>
      <w:r w:rsidR="0023293D" w:rsidRPr="00CE3A42">
        <w:rPr>
          <w:rFonts w:ascii="Arial" w:eastAsia="Arial Unicode MS" w:hAnsi="Arial" w:cs="Arial"/>
          <w:color w:val="000000"/>
          <w:sz w:val="20"/>
          <w:szCs w:val="20"/>
          <w:u w:color="000000"/>
        </w:rPr>
        <w:t>to revitalize downtown</w:t>
      </w:r>
      <w:r w:rsidR="00FF24C2" w:rsidRPr="00CE3A42">
        <w:rPr>
          <w:rFonts w:ascii="Arial" w:eastAsia="Arial Unicode MS" w:hAnsi="Arial" w:cs="Arial"/>
          <w:color w:val="000000"/>
          <w:sz w:val="20"/>
          <w:szCs w:val="20"/>
          <w:u w:color="000000"/>
        </w:rPr>
        <w:t xml:space="preserve">, </w:t>
      </w:r>
      <w:r w:rsidR="0023293D" w:rsidRPr="00CE3A42">
        <w:rPr>
          <w:rFonts w:ascii="Arial" w:eastAsia="Arial Unicode MS" w:hAnsi="Arial" w:cs="Arial"/>
          <w:color w:val="000000"/>
          <w:sz w:val="20"/>
          <w:szCs w:val="20"/>
          <w:u w:color="000000"/>
        </w:rPr>
        <w:t xml:space="preserve">to engage </w:t>
      </w:r>
      <w:r w:rsidR="00FF24C2" w:rsidRPr="00CE3A42">
        <w:rPr>
          <w:rFonts w:ascii="Arial" w:eastAsia="Arial Unicode MS" w:hAnsi="Arial" w:cs="Arial"/>
          <w:color w:val="000000"/>
          <w:sz w:val="20"/>
          <w:szCs w:val="20"/>
          <w:u w:color="000000"/>
        </w:rPr>
        <w:t>youth</w:t>
      </w:r>
      <w:r w:rsidR="0023293D" w:rsidRPr="00CE3A42">
        <w:rPr>
          <w:rFonts w:ascii="Arial" w:eastAsia="Arial Unicode MS" w:hAnsi="Arial" w:cs="Arial"/>
          <w:color w:val="000000"/>
          <w:sz w:val="20"/>
          <w:szCs w:val="20"/>
          <w:u w:color="000000"/>
        </w:rPr>
        <w:t xml:space="preserve"> </w:t>
      </w:r>
      <w:r w:rsidR="00FF24C2" w:rsidRPr="00CE3A42">
        <w:rPr>
          <w:rFonts w:ascii="Arial" w:eastAsia="Arial Unicode MS" w:hAnsi="Arial" w:cs="Arial"/>
          <w:color w:val="000000"/>
          <w:sz w:val="20"/>
          <w:szCs w:val="20"/>
          <w:u w:color="000000"/>
        </w:rPr>
        <w:t xml:space="preserve">in </w:t>
      </w:r>
      <w:r w:rsidR="0023293D" w:rsidRPr="00CE3A42">
        <w:rPr>
          <w:rFonts w:ascii="Arial" w:eastAsia="Arial Unicode MS" w:hAnsi="Arial" w:cs="Arial"/>
          <w:color w:val="000000"/>
          <w:sz w:val="20"/>
          <w:szCs w:val="20"/>
          <w:u w:color="000000"/>
        </w:rPr>
        <w:t xml:space="preserve">identifying and planning </w:t>
      </w:r>
      <w:r w:rsidR="00FF24C2" w:rsidRPr="00CE3A42">
        <w:rPr>
          <w:rFonts w:ascii="Arial" w:eastAsia="Arial Unicode MS" w:hAnsi="Arial" w:cs="Arial"/>
          <w:color w:val="000000"/>
          <w:sz w:val="20"/>
          <w:szCs w:val="20"/>
          <w:u w:color="000000"/>
        </w:rPr>
        <w:t>services and facilities,</w:t>
      </w:r>
      <w:r w:rsidR="0023293D" w:rsidRPr="00CE3A42">
        <w:rPr>
          <w:rFonts w:ascii="Arial" w:eastAsia="Arial Unicode MS" w:hAnsi="Arial" w:cs="Arial"/>
          <w:color w:val="000000"/>
          <w:sz w:val="20"/>
          <w:szCs w:val="20"/>
          <w:u w:color="000000"/>
        </w:rPr>
        <w:t xml:space="preserve"> to promote </w:t>
      </w:r>
      <w:r w:rsidR="00F47BE7" w:rsidRPr="00CE3A42">
        <w:rPr>
          <w:rFonts w:ascii="Arial" w:eastAsia="Arial Unicode MS" w:hAnsi="Arial" w:cs="Arial"/>
          <w:color w:val="000000"/>
          <w:sz w:val="20"/>
          <w:szCs w:val="20"/>
          <w:u w:color="000000"/>
        </w:rPr>
        <w:t>cross sector collaborati</w:t>
      </w:r>
      <w:r w:rsidR="0023293D" w:rsidRPr="00CE3A42">
        <w:rPr>
          <w:rFonts w:ascii="Arial" w:eastAsia="Arial Unicode MS" w:hAnsi="Arial" w:cs="Arial"/>
          <w:color w:val="000000"/>
          <w:sz w:val="20"/>
          <w:szCs w:val="20"/>
          <w:u w:color="000000"/>
        </w:rPr>
        <w:t>ve centers</w:t>
      </w:r>
      <w:r w:rsidR="00F47BE7" w:rsidRPr="00CE3A42">
        <w:rPr>
          <w:rFonts w:ascii="Arial" w:eastAsia="Arial Unicode MS" w:hAnsi="Arial" w:cs="Arial"/>
          <w:color w:val="000000"/>
          <w:sz w:val="20"/>
          <w:szCs w:val="20"/>
          <w:u w:color="000000"/>
        </w:rPr>
        <w:t xml:space="preserve">, </w:t>
      </w:r>
      <w:r w:rsidR="00877F4A" w:rsidRPr="00CE3A42">
        <w:rPr>
          <w:rFonts w:ascii="Arial" w:eastAsia="Arial Unicode MS" w:hAnsi="Arial" w:cs="Arial"/>
          <w:color w:val="000000"/>
          <w:sz w:val="20"/>
          <w:szCs w:val="20"/>
          <w:u w:color="000000"/>
        </w:rPr>
        <w:t xml:space="preserve">to increase fiscal </w:t>
      </w:r>
      <w:r w:rsidR="0023293D" w:rsidRPr="00CE3A42">
        <w:rPr>
          <w:rFonts w:ascii="Arial" w:eastAsia="Arial Unicode MS" w:hAnsi="Arial" w:cs="Arial"/>
          <w:color w:val="000000"/>
          <w:sz w:val="20"/>
          <w:szCs w:val="20"/>
          <w:u w:color="000000"/>
        </w:rPr>
        <w:t>sustainability</w:t>
      </w:r>
      <w:r w:rsidR="00877F4A" w:rsidRPr="00CE3A42">
        <w:rPr>
          <w:rFonts w:ascii="Arial" w:eastAsia="Arial Unicode MS" w:hAnsi="Arial" w:cs="Arial"/>
          <w:color w:val="000000"/>
          <w:sz w:val="20"/>
          <w:szCs w:val="20"/>
          <w:u w:color="000000"/>
        </w:rPr>
        <w:t>, to develop emergency disaster plans, to recover from a natural disaster,</w:t>
      </w:r>
      <w:r w:rsidR="00F47BE7" w:rsidRPr="00CE3A42">
        <w:rPr>
          <w:rFonts w:ascii="Arial" w:eastAsia="Arial Unicode MS" w:hAnsi="Arial" w:cs="Arial"/>
          <w:color w:val="000000"/>
          <w:sz w:val="20"/>
          <w:szCs w:val="20"/>
          <w:u w:color="000000"/>
        </w:rPr>
        <w:t xml:space="preserve"> and more. </w:t>
      </w:r>
      <w:r w:rsidR="00877F4A" w:rsidRPr="00CE3A42">
        <w:rPr>
          <w:rFonts w:ascii="Arial" w:eastAsia="Arial Unicode MS" w:hAnsi="Arial" w:cs="Arial"/>
          <w:color w:val="000000"/>
          <w:sz w:val="20"/>
          <w:szCs w:val="20"/>
          <w:u w:color="000000"/>
        </w:rPr>
        <w:t>For 201</w:t>
      </w:r>
      <w:r w:rsidR="009B7824">
        <w:rPr>
          <w:rFonts w:ascii="Arial" w:eastAsia="Arial Unicode MS" w:hAnsi="Arial" w:cs="Arial"/>
          <w:color w:val="000000"/>
          <w:sz w:val="20"/>
          <w:szCs w:val="20"/>
          <w:u w:color="000000"/>
        </w:rPr>
        <w:t>6</w:t>
      </w:r>
      <w:r w:rsidR="00877F4A" w:rsidRPr="00CE3A42">
        <w:rPr>
          <w:rFonts w:ascii="Arial" w:eastAsia="Arial Unicode MS" w:hAnsi="Arial" w:cs="Arial"/>
          <w:color w:val="000000"/>
          <w:sz w:val="20"/>
          <w:szCs w:val="20"/>
          <w:u w:color="000000"/>
        </w:rPr>
        <w:t xml:space="preserve">, </w:t>
      </w:r>
      <w:r w:rsidRPr="00CE3A42">
        <w:rPr>
          <w:rFonts w:ascii="Arial" w:eastAsia="Arial Unicode MS" w:hAnsi="Arial" w:cs="Arial"/>
          <w:color w:val="000000"/>
          <w:sz w:val="20"/>
          <w:szCs w:val="20"/>
          <w:u w:color="000000"/>
        </w:rPr>
        <w:t xml:space="preserve">NCL </w:t>
      </w:r>
      <w:r w:rsidR="00941292" w:rsidRPr="00CE3A42">
        <w:rPr>
          <w:rFonts w:ascii="Arial" w:eastAsia="Arial Unicode MS" w:hAnsi="Arial" w:cs="Arial"/>
          <w:color w:val="000000"/>
          <w:sz w:val="20"/>
          <w:szCs w:val="20"/>
          <w:u w:color="000000"/>
        </w:rPr>
        <w:t>invites</w:t>
      </w:r>
      <w:r w:rsidR="000D7A17" w:rsidRPr="00CE3A42">
        <w:rPr>
          <w:rFonts w:ascii="Arial" w:eastAsia="Arial Unicode MS" w:hAnsi="Arial" w:cs="Arial"/>
          <w:color w:val="000000"/>
          <w:sz w:val="20"/>
          <w:szCs w:val="20"/>
          <w:u w:color="000000"/>
        </w:rPr>
        <w:t xml:space="preserve"> all applicants to include</w:t>
      </w:r>
      <w:r w:rsidRPr="00CE3A42">
        <w:rPr>
          <w:rFonts w:ascii="Arial" w:eastAsia="Arial Unicode MS" w:hAnsi="Arial" w:cs="Arial"/>
          <w:color w:val="000000"/>
          <w:sz w:val="20"/>
          <w:szCs w:val="20"/>
          <w:u w:color="000000"/>
        </w:rPr>
        <w:t xml:space="preserve"> </w:t>
      </w:r>
      <w:r w:rsidR="00782932" w:rsidRPr="00CE3A42">
        <w:rPr>
          <w:rFonts w:ascii="Arial" w:eastAsia="Arial Unicode MS" w:hAnsi="Arial" w:cs="Arial"/>
          <w:color w:val="000000"/>
          <w:sz w:val="20"/>
          <w:szCs w:val="20"/>
          <w:u w:color="000000"/>
        </w:rPr>
        <w:t xml:space="preserve">at least </w:t>
      </w:r>
      <w:r w:rsidRPr="00CE3A42">
        <w:rPr>
          <w:rFonts w:ascii="Arial" w:eastAsia="Arial Unicode MS" w:hAnsi="Arial" w:cs="Arial"/>
          <w:color w:val="000000"/>
          <w:sz w:val="20"/>
          <w:szCs w:val="20"/>
          <w:u w:color="000000"/>
        </w:rPr>
        <w:t xml:space="preserve">one project </w:t>
      </w:r>
      <w:r w:rsidR="000D7A17" w:rsidRPr="00CE3A42">
        <w:rPr>
          <w:rFonts w:ascii="Arial" w:eastAsia="Arial Unicode MS" w:hAnsi="Arial" w:cs="Arial"/>
          <w:color w:val="000000"/>
          <w:sz w:val="20"/>
          <w:szCs w:val="20"/>
          <w:u w:color="000000"/>
        </w:rPr>
        <w:t xml:space="preserve">in their application </w:t>
      </w:r>
      <w:r w:rsidRPr="00CE3A42">
        <w:rPr>
          <w:rFonts w:ascii="Arial" w:eastAsia="Arial Unicode MS" w:hAnsi="Arial" w:cs="Arial"/>
          <w:color w:val="000000"/>
          <w:sz w:val="20"/>
          <w:szCs w:val="20"/>
          <w:u w:color="000000"/>
        </w:rPr>
        <w:t>that spot</w:t>
      </w:r>
      <w:r w:rsidR="00652EF5">
        <w:rPr>
          <w:rFonts w:ascii="Arial" w:eastAsia="Arial Unicode MS" w:hAnsi="Arial" w:cs="Arial"/>
          <w:color w:val="000000"/>
          <w:sz w:val="20"/>
          <w:szCs w:val="20"/>
          <w:u w:color="000000"/>
        </w:rPr>
        <w:t xml:space="preserve">lights your community’s approaches to ensuring all children are healthy and succeeding in school.  </w:t>
      </w:r>
      <w:r w:rsidR="00782932" w:rsidRPr="00CE3A42">
        <w:rPr>
          <w:rFonts w:ascii="Arial" w:eastAsia="Arial Unicode MS" w:hAnsi="Arial" w:cs="Arial"/>
          <w:color w:val="000000"/>
          <w:sz w:val="20"/>
          <w:szCs w:val="20"/>
          <w:u w:color="000000"/>
        </w:rPr>
        <w:t>Be sure to t</w:t>
      </w:r>
      <w:r w:rsidRPr="00CE3A42">
        <w:rPr>
          <w:rFonts w:ascii="Arial" w:eastAsia="Arial Unicode MS" w:hAnsi="Arial" w:cs="Arial"/>
          <w:color w:val="000000"/>
          <w:sz w:val="20"/>
          <w:szCs w:val="20"/>
          <w:u w:color="000000"/>
        </w:rPr>
        <w:t>ell us how each of these projects promote civic engagement, collaboration, inclusiveness, innovation, and impact</w:t>
      </w:r>
      <w:r w:rsidR="00877F4A" w:rsidRPr="00CE3A42">
        <w:rPr>
          <w:rFonts w:ascii="Arial" w:eastAsia="Arial Unicode MS" w:hAnsi="Arial" w:cs="Arial"/>
          <w:color w:val="000000"/>
          <w:sz w:val="20"/>
          <w:szCs w:val="20"/>
          <w:u w:color="000000"/>
        </w:rPr>
        <w:t xml:space="preserve">. </w:t>
      </w:r>
      <w:r w:rsidRPr="00CE3A42">
        <w:rPr>
          <w:rFonts w:ascii="Arial" w:eastAsia="Arial Unicode MS" w:hAnsi="Arial" w:cs="Arial"/>
          <w:color w:val="000000"/>
          <w:sz w:val="20"/>
          <w:szCs w:val="20"/>
          <w:u w:color="000000"/>
        </w:rPr>
        <w:t>See crite</w:t>
      </w:r>
      <w:r w:rsidR="00AC7525" w:rsidRPr="00CE3A42">
        <w:rPr>
          <w:rFonts w:ascii="Arial" w:eastAsia="Arial Unicode MS" w:hAnsi="Arial" w:cs="Arial"/>
          <w:color w:val="000000"/>
          <w:sz w:val="20"/>
          <w:szCs w:val="20"/>
          <w:u w:color="000000"/>
        </w:rPr>
        <w:t xml:space="preserve">ria above and consult NCL’s </w:t>
      </w:r>
      <w:r w:rsidRPr="00CE3A42">
        <w:rPr>
          <w:rFonts w:ascii="Arial" w:eastAsia="Arial Unicode MS" w:hAnsi="Arial" w:cs="Arial"/>
          <w:color w:val="000000"/>
          <w:sz w:val="20"/>
          <w:szCs w:val="20"/>
          <w:u w:color="000000"/>
        </w:rPr>
        <w:t>Civic Index – avai</w:t>
      </w:r>
      <w:r w:rsidR="002852AB" w:rsidRPr="00CE3A42">
        <w:rPr>
          <w:rFonts w:ascii="Arial" w:eastAsia="Arial Unicode MS" w:hAnsi="Arial" w:cs="Arial"/>
          <w:color w:val="000000"/>
          <w:sz w:val="20"/>
          <w:szCs w:val="20"/>
          <w:u w:color="000000"/>
        </w:rPr>
        <w:t xml:space="preserve">lable at no cost to applicants.  Request it </w:t>
      </w:r>
      <w:r w:rsidR="00A72616" w:rsidRPr="00CE3A42">
        <w:rPr>
          <w:rFonts w:ascii="Arial" w:eastAsia="Arial Unicode MS" w:hAnsi="Arial" w:cs="Arial"/>
          <w:color w:val="000000"/>
          <w:sz w:val="20"/>
          <w:szCs w:val="20"/>
          <w:u w:color="000000"/>
        </w:rPr>
        <w:t xml:space="preserve">at </w:t>
      </w:r>
      <w:hyperlink r:id="rId25" w:history="1">
        <w:r w:rsidR="002852AB" w:rsidRPr="00CE3A42">
          <w:rPr>
            <w:rStyle w:val="Hyperlink"/>
            <w:rFonts w:ascii="Arial" w:eastAsia="Arial Unicode MS" w:hAnsi="Arial" w:cs="Arial"/>
            <w:sz w:val="20"/>
            <w:szCs w:val="20"/>
            <w:u w:color="000000"/>
          </w:rPr>
          <w:t>aac@ncl.org</w:t>
        </w:r>
      </w:hyperlink>
      <w:r w:rsidR="002852AB" w:rsidRPr="00CE3A42">
        <w:rPr>
          <w:rFonts w:ascii="Arial" w:eastAsia="Arial Unicode MS" w:hAnsi="Arial" w:cs="Arial"/>
          <w:color w:val="000000"/>
          <w:sz w:val="20"/>
          <w:szCs w:val="20"/>
          <w:u w:color="000000"/>
        </w:rPr>
        <w:t>.</w:t>
      </w:r>
    </w:p>
    <w:p w14:paraId="1EB091F7" w14:textId="77777777" w:rsidR="004B70B5" w:rsidRPr="00CE3A42" w:rsidRDefault="004B70B5" w:rsidP="004B70B5">
      <w:pPr>
        <w:keepLines/>
        <w:spacing w:line="280" w:lineRule="exact"/>
        <w:outlineLvl w:val="0"/>
        <w:rPr>
          <w:rFonts w:ascii="Arial" w:eastAsia="Arial Unicode MS" w:hAnsi="Arial Unicode MS"/>
          <w:color w:val="000000"/>
          <w:sz w:val="22"/>
          <w:u w:color="000000"/>
        </w:rPr>
      </w:pPr>
    </w:p>
    <w:p w14:paraId="76DC8339" w14:textId="77777777" w:rsidR="0051074E" w:rsidRPr="00CE3A42" w:rsidRDefault="0051074E" w:rsidP="004B70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PROJECT ONE </w:t>
      </w:r>
    </w:p>
    <w:p w14:paraId="04A32164" w14:textId="29C801B2" w:rsidR="0051074E" w:rsidRPr="00CE3A42" w:rsidRDefault="0051074E" w:rsidP="00A511AB">
      <w:pPr>
        <w:keepLines/>
        <w:spacing w:line="280" w:lineRule="exact"/>
        <w:outlineLvl w:val="0"/>
        <w:rPr>
          <w:rFonts w:ascii="Arial" w:eastAsia="Arial Unicode MS" w:hAnsi="Arial"/>
          <w:color w:val="000000"/>
          <w:sz w:val="20"/>
          <w:szCs w:val="20"/>
          <w:u w:color="000000"/>
        </w:rPr>
      </w:pPr>
      <w:r w:rsidRPr="00CE3A42">
        <w:rPr>
          <w:rFonts w:ascii="Arial" w:eastAsia="Arial Unicode MS" w:hAnsi="Arial Unicode MS"/>
          <w:color w:val="000000"/>
          <w:sz w:val="20"/>
          <w:szCs w:val="20"/>
          <w:u w:color="000000"/>
        </w:rPr>
        <w:t>Provide the project name and a description of</w:t>
      </w:r>
      <w:r w:rsidR="00652EF5" w:rsidRPr="00CE3A42">
        <w:rPr>
          <w:rFonts w:ascii="Arial" w:eastAsia="Arial Unicode MS" w:hAnsi="Arial Unicode MS"/>
          <w:color w:val="000000"/>
          <w:sz w:val="20"/>
          <w:szCs w:val="20"/>
          <w:u w:color="000000"/>
        </w:rPr>
        <w:t xml:space="preserve"> its</w:t>
      </w:r>
      <w:r w:rsidR="00652EF5">
        <w:rPr>
          <w:rFonts w:ascii="Arial" w:eastAsia="Arial Unicode MS" w:hAnsi="Arial Unicode MS"/>
          <w:color w:val="000000"/>
          <w:sz w:val="20"/>
          <w:szCs w:val="20"/>
          <w:u w:color="000000"/>
        </w:rPr>
        <w:t xml:space="preserve"> vision or plan for future work or </w:t>
      </w:r>
      <w:r w:rsidRPr="00CE3A42">
        <w:rPr>
          <w:rFonts w:ascii="Arial" w:eastAsia="Arial Unicode MS" w:hAnsi="Arial Unicode MS"/>
          <w:color w:val="000000"/>
          <w:sz w:val="20"/>
          <w:szCs w:val="20"/>
          <w:u w:color="000000"/>
        </w:rPr>
        <w:t xml:space="preserve">qualitative and quantitative impacts in the past five </w:t>
      </w:r>
      <w:r w:rsidRPr="001E0A38">
        <w:rPr>
          <w:rFonts w:ascii="Arial" w:eastAsia="Arial Unicode MS" w:hAnsi="Arial Unicode MS"/>
          <w:color w:val="000000"/>
          <w:sz w:val="20"/>
          <w:szCs w:val="20"/>
          <w:u w:color="000000"/>
        </w:rPr>
        <w:t xml:space="preserve">years.   </w:t>
      </w:r>
      <w:r w:rsidRPr="001E0A38">
        <w:rPr>
          <w:rFonts w:ascii="Arial" w:eastAsia="Arial Unicode MS" w:hAnsi="Arial Unicode MS"/>
          <w:i/>
          <w:color w:val="000000"/>
          <w:sz w:val="20"/>
          <w:szCs w:val="20"/>
          <w:u w:color="000000"/>
        </w:rPr>
        <w:t>(</w:t>
      </w:r>
      <w:r w:rsidR="000D7A17" w:rsidRPr="00CE3A42">
        <w:rPr>
          <w:rFonts w:ascii="Arial" w:eastAsia="Arial Unicode MS" w:hAnsi="Arial Unicode MS"/>
          <w:i/>
          <w:color w:val="000000"/>
          <w:sz w:val="20"/>
          <w:szCs w:val="20"/>
          <w:u w:color="000000"/>
        </w:rPr>
        <w:t>2,0</w:t>
      </w:r>
      <w:r w:rsidRPr="00CE3A42">
        <w:rPr>
          <w:rFonts w:ascii="Arial" w:eastAsia="Arial Unicode MS" w:hAnsi="Arial Unicode MS"/>
          <w:i/>
          <w:color w:val="000000"/>
          <w:sz w:val="20"/>
          <w:szCs w:val="20"/>
          <w:u w:color="000000"/>
        </w:rPr>
        <w:t>00 word maximum)</w:t>
      </w:r>
      <w:r w:rsidRPr="00CE3A42">
        <w:rPr>
          <w:rFonts w:ascii="Arial" w:eastAsia="Arial Unicode MS" w:hAnsi="Arial Unicode MS"/>
          <w:color w:val="000000"/>
          <w:sz w:val="20"/>
          <w:szCs w:val="20"/>
          <w:u w:color="000000"/>
        </w:rPr>
        <w:t xml:space="preserve">   </w:t>
      </w:r>
      <w:r w:rsidR="00782932" w:rsidRPr="00CE3A42">
        <w:rPr>
          <w:rFonts w:ascii="Arial" w:eastAsia="Arial Unicode MS" w:hAnsi="Arial Unicode MS"/>
          <w:color w:val="000000"/>
          <w:sz w:val="20"/>
          <w:szCs w:val="20"/>
          <w:u w:color="000000"/>
        </w:rPr>
        <w:t>Tell us the challenge being addressed, actions taken, and the impact/outcomes of this project on your community</w:t>
      </w:r>
      <w:r w:rsidR="00782932" w:rsidRPr="00CE3A42">
        <w:rPr>
          <w:rFonts w:ascii="Arial" w:eastAsia="Arial Unicode MS" w:hAnsi="Arial Unicode MS"/>
          <w:color w:val="000000"/>
          <w:sz w:val="20"/>
          <w:szCs w:val="20"/>
          <w:u w:color="000000"/>
        </w:rPr>
        <w:t>’</w:t>
      </w:r>
      <w:r w:rsidR="00422E21" w:rsidRPr="00CE3A42">
        <w:rPr>
          <w:rFonts w:ascii="Arial" w:eastAsia="Arial Unicode MS" w:hAnsi="Arial Unicode MS"/>
          <w:color w:val="000000"/>
          <w:sz w:val="20"/>
          <w:szCs w:val="20"/>
          <w:u w:color="000000"/>
        </w:rPr>
        <w:t xml:space="preserve">s </w:t>
      </w:r>
      <w:r w:rsidR="00422E21" w:rsidRPr="00376F59">
        <w:rPr>
          <w:rFonts w:ascii="Arial" w:eastAsia="Arial Unicode MS" w:hAnsi="Arial Unicode MS"/>
          <w:color w:val="000000"/>
          <w:sz w:val="20"/>
          <w:szCs w:val="20"/>
          <w:u w:color="000000"/>
        </w:rPr>
        <w:t>resident</w:t>
      </w:r>
      <w:r w:rsidR="00EF3015" w:rsidRPr="00376F59">
        <w:rPr>
          <w:rFonts w:ascii="Arial" w:eastAsia="Arial Unicode MS" w:hAnsi="Arial Unicode MS"/>
          <w:color w:val="000000"/>
          <w:sz w:val="20"/>
          <w:szCs w:val="20"/>
          <w:u w:color="000000"/>
        </w:rPr>
        <w:t>s</w:t>
      </w:r>
      <w:r w:rsidR="00422E21" w:rsidRPr="00376F59">
        <w:rPr>
          <w:rFonts w:ascii="Arial" w:eastAsia="Arial Unicode MS" w:hAnsi="Arial Unicode MS"/>
          <w:color w:val="000000"/>
          <w:sz w:val="20"/>
          <w:szCs w:val="20"/>
          <w:u w:color="000000"/>
        </w:rPr>
        <w:t>.</w:t>
      </w:r>
      <w:r w:rsidR="00422E21" w:rsidRPr="00CE3A42">
        <w:rPr>
          <w:rFonts w:ascii="Arial" w:eastAsia="Arial Unicode MS" w:hAnsi="Arial Unicode MS"/>
          <w:color w:val="000000"/>
          <w:sz w:val="20"/>
          <w:szCs w:val="20"/>
          <w:u w:color="000000"/>
        </w:rPr>
        <w:t xml:space="preserve">  </w:t>
      </w:r>
      <w:r w:rsidR="002C271F" w:rsidRPr="00CE3A42">
        <w:rPr>
          <w:rFonts w:ascii="Arial" w:eastAsia="Arial Unicode MS" w:hAnsi="Arial Unicode MS"/>
          <w:color w:val="000000"/>
          <w:sz w:val="20"/>
          <w:szCs w:val="20"/>
          <w:u w:color="000000"/>
        </w:rPr>
        <w:t xml:space="preserve"> </w:t>
      </w:r>
    </w:p>
    <w:p w14:paraId="01449A3A" w14:textId="1A72E28B" w:rsidR="0051074E" w:rsidRPr="00CE3A42" w:rsidRDefault="0051074E" w:rsidP="004B70B5">
      <w:pPr>
        <w:pStyle w:val="Body1"/>
        <w:spacing w:line="280" w:lineRule="exact"/>
        <w:ind w:left="360" w:hanging="360"/>
        <w:rPr>
          <w:rFonts w:ascii="Arial" w:hAnsi="Arial"/>
          <w:sz w:val="20"/>
        </w:rPr>
      </w:pPr>
    </w:p>
    <w:p w14:paraId="3FDD4C95" w14:textId="77777777" w:rsidR="0051074E" w:rsidRPr="00CE3A42" w:rsidRDefault="0051074E" w:rsidP="004B70B5">
      <w:pPr>
        <w:keepLines/>
        <w:spacing w:line="280" w:lineRule="exact"/>
        <w:outlineLvl w:val="0"/>
        <w:rPr>
          <w:rFonts w:ascii="Arial" w:eastAsia="Arial Unicode MS" w:hAnsi="Arial Unicode MS"/>
          <w:i/>
          <w:color w:val="000000"/>
          <w:sz w:val="20"/>
          <w:szCs w:val="20"/>
          <w:u w:color="000000"/>
        </w:rPr>
      </w:pPr>
      <w:r w:rsidRPr="00CE3A42">
        <w:rPr>
          <w:rFonts w:ascii="Arial" w:eastAsia="Arial Unicode MS" w:hAnsi="Arial Unicode MS"/>
          <w:color w:val="000000"/>
          <w:sz w:val="20"/>
          <w:szCs w:val="20"/>
          <w:u w:color="000000"/>
        </w:rPr>
        <w:t xml:space="preserve">Provide the name </w:t>
      </w:r>
      <w:r w:rsidR="003A4916" w:rsidRPr="00CE3A42">
        <w:rPr>
          <w:rFonts w:ascii="Arial" w:eastAsia="Arial Unicode MS" w:hAnsi="Arial Unicode MS"/>
          <w:color w:val="000000"/>
          <w:sz w:val="20"/>
          <w:szCs w:val="20"/>
          <w:u w:color="000000"/>
        </w:rPr>
        <w:t>of the</w:t>
      </w:r>
      <w:r w:rsidRPr="00CE3A42">
        <w:rPr>
          <w:rFonts w:ascii="Arial" w:eastAsia="Arial Unicode MS" w:hAnsi="Arial Unicode MS"/>
          <w:color w:val="000000"/>
          <w:sz w:val="20"/>
          <w:szCs w:val="20"/>
          <w:u w:color="000000"/>
        </w:rPr>
        <w:t xml:space="preserve"> primary contact for the project. Name &amp; title, organization, address, telephone, and e-mail address. </w:t>
      </w:r>
      <w:r w:rsidRPr="00CE3A42">
        <w:rPr>
          <w:rFonts w:ascii="Arial" w:eastAsia="Arial Unicode MS" w:hAnsi="Arial Unicode MS"/>
          <w:i/>
          <w:color w:val="000000"/>
          <w:sz w:val="20"/>
          <w:szCs w:val="20"/>
          <w:u w:color="000000"/>
        </w:rPr>
        <w:t>(This person may be contacted to verify information.)</w:t>
      </w:r>
    </w:p>
    <w:p w14:paraId="27CFBBBC" w14:textId="77777777" w:rsidR="00730443" w:rsidRPr="00CE3A42" w:rsidRDefault="00730443" w:rsidP="004B70B5">
      <w:pPr>
        <w:keepLines/>
        <w:spacing w:line="280" w:lineRule="exact"/>
        <w:outlineLvl w:val="0"/>
        <w:rPr>
          <w:rFonts w:ascii="Arial" w:eastAsia="Arial Unicode MS" w:hAnsi="Arial"/>
          <w:i/>
          <w:color w:val="000000"/>
          <w:sz w:val="20"/>
          <w:szCs w:val="20"/>
          <w:u w:color="000000"/>
        </w:rPr>
      </w:pPr>
    </w:p>
    <w:p w14:paraId="6761E4CD" w14:textId="77777777" w:rsidR="0051074E" w:rsidRPr="00CE3A42" w:rsidRDefault="0051074E" w:rsidP="004B70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w:b/>
          <w:color w:val="000000"/>
          <w:sz w:val="20"/>
          <w:u w:color="000000"/>
        </w:rPr>
      </w:pPr>
      <w:r w:rsidRPr="00CE3A42">
        <w:rPr>
          <w:rFonts w:ascii="Arial" w:eastAsia="Arial Unicode MS" w:hAnsi="Arial Unicode MS"/>
          <w:b/>
          <w:color w:val="000000"/>
          <w:sz w:val="20"/>
          <w:u w:color="000000"/>
        </w:rPr>
        <w:t xml:space="preserve">PROJECT TWO </w:t>
      </w:r>
    </w:p>
    <w:p w14:paraId="31936D95" w14:textId="085FD421" w:rsidR="00A511AB" w:rsidRPr="00CE3A42" w:rsidRDefault="00A511AB" w:rsidP="00A511AB">
      <w:pPr>
        <w:keepLines/>
        <w:spacing w:line="280" w:lineRule="exact"/>
        <w:outlineLvl w:val="0"/>
        <w:rPr>
          <w:rFonts w:ascii="Arial" w:eastAsia="Arial Unicode MS" w:hAnsi="Arial"/>
          <w:color w:val="000000"/>
          <w:sz w:val="20"/>
          <w:szCs w:val="20"/>
          <w:u w:color="000000"/>
        </w:rPr>
      </w:pPr>
      <w:r w:rsidRPr="00CE3A42">
        <w:rPr>
          <w:rFonts w:ascii="Arial" w:eastAsia="Arial Unicode MS" w:hAnsi="Arial Unicode MS"/>
          <w:color w:val="000000"/>
          <w:sz w:val="20"/>
          <w:szCs w:val="20"/>
          <w:u w:color="000000"/>
        </w:rPr>
        <w:t>Provide the project name and a description of its</w:t>
      </w:r>
      <w:r w:rsidR="00652EF5">
        <w:rPr>
          <w:rFonts w:ascii="Arial" w:eastAsia="Arial Unicode MS" w:hAnsi="Arial Unicode MS"/>
          <w:color w:val="000000"/>
          <w:sz w:val="20"/>
          <w:szCs w:val="20"/>
          <w:u w:color="000000"/>
        </w:rPr>
        <w:t xml:space="preserve"> vision or plan for future work or </w:t>
      </w:r>
      <w:r w:rsidRPr="00CE3A42">
        <w:rPr>
          <w:rFonts w:ascii="Arial" w:eastAsia="Arial Unicode MS" w:hAnsi="Arial Unicode MS"/>
          <w:color w:val="000000"/>
          <w:sz w:val="20"/>
          <w:szCs w:val="20"/>
          <w:u w:color="000000"/>
        </w:rPr>
        <w:t xml:space="preserve">qualitative and quantitative impacts in the past five </w:t>
      </w:r>
      <w:r w:rsidRPr="001E0A38">
        <w:rPr>
          <w:rFonts w:ascii="Arial" w:eastAsia="Arial Unicode MS" w:hAnsi="Arial Unicode MS"/>
          <w:color w:val="000000"/>
          <w:sz w:val="20"/>
          <w:szCs w:val="20"/>
          <w:u w:color="000000"/>
        </w:rPr>
        <w:t xml:space="preserve">years.   </w:t>
      </w:r>
      <w:r w:rsidRPr="001E0A38">
        <w:rPr>
          <w:rFonts w:ascii="Arial" w:eastAsia="Arial Unicode MS" w:hAnsi="Arial Unicode MS"/>
          <w:i/>
          <w:color w:val="000000"/>
          <w:sz w:val="20"/>
          <w:szCs w:val="20"/>
          <w:u w:color="000000"/>
        </w:rPr>
        <w:t>(</w:t>
      </w:r>
      <w:r w:rsidR="000D7A17" w:rsidRPr="00CE3A42">
        <w:rPr>
          <w:rFonts w:ascii="Arial" w:eastAsia="Arial Unicode MS" w:hAnsi="Arial Unicode MS"/>
          <w:i/>
          <w:color w:val="000000"/>
          <w:sz w:val="20"/>
          <w:szCs w:val="20"/>
          <w:u w:color="000000"/>
        </w:rPr>
        <w:t>2,0</w:t>
      </w:r>
      <w:r w:rsidRPr="00CE3A42">
        <w:rPr>
          <w:rFonts w:ascii="Arial" w:eastAsia="Arial Unicode MS" w:hAnsi="Arial Unicode MS"/>
          <w:i/>
          <w:color w:val="000000"/>
          <w:sz w:val="20"/>
          <w:szCs w:val="20"/>
          <w:u w:color="000000"/>
        </w:rPr>
        <w:t>00 word maximum)</w:t>
      </w:r>
      <w:r w:rsidRPr="00CE3A42">
        <w:rPr>
          <w:rFonts w:ascii="Arial" w:eastAsia="Arial Unicode MS" w:hAnsi="Arial Unicode MS"/>
          <w:color w:val="000000"/>
          <w:sz w:val="20"/>
          <w:szCs w:val="20"/>
          <w:u w:color="000000"/>
        </w:rPr>
        <w:t xml:space="preserve">   Tell us the challenge being addressed, actions taken, and the impact/outcomes of this project on your community</w:t>
      </w:r>
      <w:r w:rsidRPr="00CE3A42">
        <w:rPr>
          <w:rFonts w:ascii="Arial" w:eastAsia="Arial Unicode MS" w:hAnsi="Arial Unicode MS"/>
          <w:color w:val="000000"/>
          <w:sz w:val="20"/>
          <w:szCs w:val="20"/>
          <w:u w:color="000000"/>
        </w:rPr>
        <w:t>’</w:t>
      </w:r>
      <w:r w:rsidRPr="00CE3A42">
        <w:rPr>
          <w:rFonts w:ascii="Arial" w:eastAsia="Arial Unicode MS" w:hAnsi="Arial Unicode MS"/>
          <w:color w:val="000000"/>
          <w:sz w:val="20"/>
          <w:szCs w:val="20"/>
          <w:u w:color="000000"/>
        </w:rPr>
        <w:t xml:space="preserve">s residents. </w:t>
      </w:r>
    </w:p>
    <w:p w14:paraId="7FDFB030" w14:textId="77777777" w:rsidR="00A511AB" w:rsidRPr="00CE3A42" w:rsidRDefault="00A511AB" w:rsidP="00A511AB">
      <w:pPr>
        <w:pStyle w:val="Body1"/>
        <w:spacing w:line="280" w:lineRule="exact"/>
        <w:ind w:left="360" w:hanging="360"/>
        <w:rPr>
          <w:rFonts w:ascii="Arial" w:hAnsi="Arial"/>
          <w:sz w:val="20"/>
        </w:rPr>
      </w:pPr>
      <w:r w:rsidRPr="00CE3A42">
        <w:rPr>
          <w:rFonts w:ascii="Arial" w:hAnsi="Arial Unicode MS"/>
          <w:sz w:val="20"/>
        </w:rPr>
        <w:t xml:space="preserve"> </w:t>
      </w:r>
    </w:p>
    <w:p w14:paraId="43771115" w14:textId="77777777" w:rsidR="0051074E" w:rsidRPr="00CE3A42" w:rsidRDefault="0051074E" w:rsidP="004B70B5">
      <w:pPr>
        <w:keepLines/>
        <w:spacing w:line="280" w:lineRule="exact"/>
        <w:outlineLvl w:val="0"/>
        <w:rPr>
          <w:rFonts w:ascii="Arial" w:eastAsia="Arial Unicode MS" w:hAnsi="Arial"/>
          <w:i/>
          <w:color w:val="000000"/>
          <w:sz w:val="20"/>
          <w:szCs w:val="20"/>
          <w:u w:color="000000"/>
        </w:rPr>
      </w:pPr>
      <w:r w:rsidRPr="00CE3A42">
        <w:rPr>
          <w:rFonts w:ascii="Arial" w:eastAsia="Arial Unicode MS" w:hAnsi="Arial Unicode MS"/>
          <w:color w:val="000000"/>
          <w:sz w:val="20"/>
          <w:szCs w:val="20"/>
          <w:u w:color="000000"/>
        </w:rPr>
        <w:t xml:space="preserve">Provide name of the primary contact for the project. Name &amp; title, organization, address, telephone, and e-mail address. </w:t>
      </w:r>
      <w:r w:rsidRPr="00CE3A42">
        <w:rPr>
          <w:rFonts w:ascii="Arial" w:eastAsia="Arial Unicode MS" w:hAnsi="Arial Unicode MS"/>
          <w:i/>
          <w:color w:val="000000"/>
          <w:sz w:val="20"/>
          <w:szCs w:val="20"/>
          <w:u w:color="000000"/>
        </w:rPr>
        <w:t>(This person may be contacted to verify information.)</w:t>
      </w:r>
    </w:p>
    <w:p w14:paraId="49D71EFB" w14:textId="77777777" w:rsidR="00583F5D" w:rsidRPr="00CE3A42" w:rsidRDefault="00583F5D" w:rsidP="004B70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Unicode MS"/>
          <w:b/>
          <w:color w:val="000000"/>
          <w:sz w:val="20"/>
          <w:u w:color="000000"/>
        </w:rPr>
      </w:pPr>
    </w:p>
    <w:p w14:paraId="5CCC608B" w14:textId="77777777" w:rsidR="00583F5D" w:rsidRPr="00CE3A42" w:rsidRDefault="0051074E" w:rsidP="004B70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outlineLvl w:val="0"/>
        <w:rPr>
          <w:rFonts w:ascii="Arial" w:eastAsia="Arial Unicode MS" w:hAnsi="Arial Unicode MS"/>
          <w:b/>
          <w:color w:val="000000"/>
          <w:sz w:val="20"/>
          <w:u w:color="000000"/>
        </w:rPr>
      </w:pPr>
      <w:r w:rsidRPr="00CE3A42">
        <w:rPr>
          <w:rFonts w:ascii="Arial" w:eastAsia="Arial Unicode MS" w:hAnsi="Arial Unicode MS"/>
          <w:b/>
          <w:color w:val="000000"/>
          <w:sz w:val="20"/>
          <w:u w:color="000000"/>
        </w:rPr>
        <w:t xml:space="preserve">PROJECT THREE  </w:t>
      </w:r>
    </w:p>
    <w:p w14:paraId="27A09AC6" w14:textId="42650F1E" w:rsidR="00A511AB" w:rsidRPr="00CE3A42" w:rsidRDefault="00A511AB" w:rsidP="00A511AB">
      <w:pPr>
        <w:keepLines/>
        <w:spacing w:line="280" w:lineRule="exact"/>
        <w:outlineLvl w:val="0"/>
        <w:rPr>
          <w:rFonts w:ascii="Arial" w:eastAsia="Arial Unicode MS" w:hAnsi="Arial"/>
          <w:color w:val="000000"/>
          <w:sz w:val="20"/>
          <w:szCs w:val="20"/>
          <w:u w:color="000000"/>
        </w:rPr>
      </w:pPr>
      <w:r w:rsidRPr="00CE3A42">
        <w:rPr>
          <w:rFonts w:ascii="Arial" w:eastAsia="Arial Unicode MS" w:hAnsi="Arial Unicode MS"/>
          <w:color w:val="000000"/>
          <w:sz w:val="20"/>
          <w:szCs w:val="20"/>
          <w:u w:color="000000"/>
        </w:rPr>
        <w:t xml:space="preserve">Provide the project name and a description of </w:t>
      </w:r>
      <w:r w:rsidR="00652EF5" w:rsidRPr="00CE3A42">
        <w:rPr>
          <w:rFonts w:ascii="Arial" w:eastAsia="Arial Unicode MS" w:hAnsi="Arial Unicode MS"/>
          <w:color w:val="000000"/>
          <w:sz w:val="20"/>
          <w:szCs w:val="20"/>
          <w:u w:color="000000"/>
        </w:rPr>
        <w:t>its</w:t>
      </w:r>
      <w:r w:rsidR="00652EF5">
        <w:rPr>
          <w:rFonts w:ascii="Arial" w:eastAsia="Arial Unicode MS" w:hAnsi="Arial Unicode MS"/>
          <w:color w:val="000000"/>
          <w:sz w:val="20"/>
          <w:szCs w:val="20"/>
          <w:u w:color="000000"/>
        </w:rPr>
        <w:t xml:space="preserve"> vision or plan for future work or </w:t>
      </w:r>
      <w:r w:rsidRPr="00CE3A42">
        <w:rPr>
          <w:rFonts w:ascii="Arial" w:eastAsia="Arial Unicode MS" w:hAnsi="Arial Unicode MS"/>
          <w:color w:val="000000"/>
          <w:sz w:val="20"/>
          <w:szCs w:val="20"/>
          <w:u w:color="000000"/>
        </w:rPr>
        <w:t xml:space="preserve">qualitative and quantitative impacts in the past five </w:t>
      </w:r>
      <w:r w:rsidRPr="001E0A38">
        <w:rPr>
          <w:rFonts w:ascii="Arial" w:eastAsia="Arial Unicode MS" w:hAnsi="Arial Unicode MS"/>
          <w:color w:val="000000"/>
          <w:sz w:val="20"/>
          <w:szCs w:val="20"/>
          <w:u w:color="000000"/>
        </w:rPr>
        <w:t>years</w:t>
      </w:r>
      <w:r w:rsidR="009950B8" w:rsidRPr="001E0A38">
        <w:rPr>
          <w:rFonts w:ascii="Arial" w:eastAsia="Arial Unicode MS" w:hAnsi="Arial Unicode MS"/>
          <w:color w:val="000000"/>
          <w:sz w:val="20"/>
          <w:szCs w:val="20"/>
          <w:u w:color="000000"/>
        </w:rPr>
        <w:t>.</w:t>
      </w:r>
      <w:r w:rsidRPr="001E0A38">
        <w:rPr>
          <w:rFonts w:ascii="Arial" w:eastAsia="Arial Unicode MS" w:hAnsi="Arial Unicode MS"/>
          <w:color w:val="000000"/>
          <w:sz w:val="20"/>
          <w:szCs w:val="20"/>
          <w:u w:color="000000"/>
        </w:rPr>
        <w:t xml:space="preserve">   </w:t>
      </w:r>
      <w:r w:rsidRPr="001E0A38">
        <w:rPr>
          <w:rFonts w:ascii="Arial" w:eastAsia="Arial Unicode MS" w:hAnsi="Arial Unicode MS"/>
          <w:i/>
          <w:color w:val="000000"/>
          <w:sz w:val="20"/>
          <w:szCs w:val="20"/>
          <w:u w:color="000000"/>
        </w:rPr>
        <w:t>(</w:t>
      </w:r>
      <w:r w:rsidR="000D7A17" w:rsidRPr="00CE3A42">
        <w:rPr>
          <w:rFonts w:ascii="Arial" w:eastAsia="Arial Unicode MS" w:hAnsi="Arial Unicode MS"/>
          <w:i/>
          <w:color w:val="000000"/>
          <w:sz w:val="20"/>
          <w:szCs w:val="20"/>
          <w:u w:color="000000"/>
        </w:rPr>
        <w:t>2,0</w:t>
      </w:r>
      <w:r w:rsidRPr="00CE3A42">
        <w:rPr>
          <w:rFonts w:ascii="Arial" w:eastAsia="Arial Unicode MS" w:hAnsi="Arial Unicode MS"/>
          <w:i/>
          <w:color w:val="000000"/>
          <w:sz w:val="20"/>
          <w:szCs w:val="20"/>
          <w:u w:color="000000"/>
        </w:rPr>
        <w:t>00 word maximum)</w:t>
      </w:r>
      <w:r w:rsidRPr="00CE3A42">
        <w:rPr>
          <w:rFonts w:ascii="Arial" w:eastAsia="Arial Unicode MS" w:hAnsi="Arial Unicode MS"/>
          <w:color w:val="000000"/>
          <w:sz w:val="20"/>
          <w:szCs w:val="20"/>
          <w:u w:color="000000"/>
        </w:rPr>
        <w:t xml:space="preserve">   Tell us the challenge being addressed, actions taken, and the impact/outcomes of this project on your community</w:t>
      </w:r>
      <w:r w:rsidRPr="00CE3A42">
        <w:rPr>
          <w:rFonts w:ascii="Arial" w:eastAsia="Arial Unicode MS" w:hAnsi="Arial Unicode MS"/>
          <w:color w:val="000000"/>
          <w:sz w:val="20"/>
          <w:szCs w:val="20"/>
          <w:u w:color="000000"/>
        </w:rPr>
        <w:t>’</w:t>
      </w:r>
      <w:r w:rsidRPr="00CE3A42">
        <w:rPr>
          <w:rFonts w:ascii="Arial" w:eastAsia="Arial Unicode MS" w:hAnsi="Arial Unicode MS"/>
          <w:color w:val="000000"/>
          <w:sz w:val="20"/>
          <w:szCs w:val="20"/>
          <w:u w:color="000000"/>
        </w:rPr>
        <w:t xml:space="preserve">s residents. </w:t>
      </w:r>
    </w:p>
    <w:p w14:paraId="575E7572" w14:textId="77777777" w:rsidR="00A511AB" w:rsidRPr="00CE3A42" w:rsidRDefault="00A511AB" w:rsidP="00A511AB">
      <w:pPr>
        <w:pStyle w:val="Body1"/>
        <w:spacing w:line="280" w:lineRule="exact"/>
        <w:ind w:left="360" w:hanging="360"/>
        <w:rPr>
          <w:rFonts w:ascii="Arial" w:hAnsi="Arial"/>
          <w:sz w:val="20"/>
        </w:rPr>
      </w:pPr>
      <w:r w:rsidRPr="00CE3A42">
        <w:rPr>
          <w:rFonts w:ascii="Arial" w:hAnsi="Arial Unicode MS"/>
          <w:sz w:val="20"/>
        </w:rPr>
        <w:t xml:space="preserve"> </w:t>
      </w:r>
    </w:p>
    <w:p w14:paraId="65B8C429" w14:textId="32B22924" w:rsidR="0051074E" w:rsidRPr="009950B8" w:rsidRDefault="00A511AB" w:rsidP="009950B8">
      <w:pPr>
        <w:keepLines/>
        <w:spacing w:line="280" w:lineRule="exact"/>
        <w:outlineLvl w:val="0"/>
        <w:rPr>
          <w:rFonts w:ascii="Arial" w:eastAsia="Arial Unicode MS" w:hAnsi="Arial Unicode MS"/>
          <w:i/>
          <w:color w:val="000000"/>
          <w:sz w:val="20"/>
          <w:szCs w:val="20"/>
          <w:u w:color="000000"/>
        </w:rPr>
      </w:pPr>
      <w:r w:rsidRPr="00CE3A42">
        <w:rPr>
          <w:rFonts w:ascii="Arial" w:eastAsia="Arial Unicode MS" w:hAnsi="Arial Unicode MS"/>
          <w:color w:val="000000"/>
          <w:sz w:val="20"/>
          <w:szCs w:val="20"/>
          <w:u w:color="000000"/>
        </w:rPr>
        <w:t xml:space="preserve">Provide the name of the primary contact for the project. Name &amp; title, organization, address, telephone, and e-mail address. </w:t>
      </w:r>
      <w:r w:rsidRPr="00CE3A42">
        <w:rPr>
          <w:rFonts w:ascii="Arial" w:eastAsia="Arial Unicode MS" w:hAnsi="Arial Unicode MS"/>
          <w:i/>
          <w:color w:val="000000"/>
          <w:sz w:val="20"/>
          <w:szCs w:val="20"/>
          <w:u w:color="000000"/>
        </w:rPr>
        <w:t>(This person may be contacted to verify information.)</w:t>
      </w:r>
    </w:p>
    <w:p w14:paraId="7C4A4516" w14:textId="77777777" w:rsidR="0051074E" w:rsidRPr="00CE3A42" w:rsidRDefault="0051074E" w:rsidP="004B70B5">
      <w:pPr>
        <w:pStyle w:val="Body1"/>
        <w:widowControl w:val="0"/>
        <w:spacing w:line="280" w:lineRule="exact"/>
        <w:ind w:left="360"/>
        <w:rPr>
          <w:rFonts w:ascii="Arial" w:hAnsi="Arial"/>
          <w:i/>
          <w:sz w:val="16"/>
        </w:rPr>
      </w:pPr>
    </w:p>
    <w:p w14:paraId="48496849" w14:textId="77777777" w:rsidR="00583F5D" w:rsidRPr="00CE3A42" w:rsidRDefault="00583F5D"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Unicode MS"/>
          <w:i/>
          <w:sz w:val="20"/>
        </w:rPr>
      </w:pPr>
      <w:r w:rsidRPr="00CE3A42">
        <w:rPr>
          <w:rFonts w:ascii="Arial" w:hAnsi="Arial Unicode MS"/>
          <w:i/>
          <w:sz w:val="20"/>
        </w:rPr>
        <w:t>End of Application. Thank you for submitting your All-America City Award Application!</w:t>
      </w:r>
    </w:p>
    <w:p w14:paraId="433285C5" w14:textId="77777777"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Unicode MS"/>
          <w:i/>
          <w:sz w:val="22"/>
        </w:rPr>
      </w:pPr>
    </w:p>
    <w:p w14:paraId="0442BAD3" w14:textId="77777777" w:rsidR="008A2CAF" w:rsidRPr="00CE3A42" w:rsidRDefault="0051074E"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b/>
          <w:i/>
          <w:sz w:val="20"/>
        </w:rPr>
      </w:pPr>
      <w:r w:rsidRPr="00CE3A42">
        <w:rPr>
          <w:rFonts w:ascii="Arial" w:hAnsi="Arial" w:cs="Arial"/>
          <w:b/>
          <w:i/>
          <w:sz w:val="20"/>
        </w:rPr>
        <w:t>Submit the application</w:t>
      </w:r>
      <w:r w:rsidR="00DF0CB3" w:rsidRPr="00CE3A42">
        <w:rPr>
          <w:rFonts w:ascii="Arial" w:hAnsi="Arial" w:cs="Arial"/>
          <w:b/>
          <w:i/>
          <w:sz w:val="20"/>
        </w:rPr>
        <w:t>:</w:t>
      </w:r>
      <w:r w:rsidRPr="00CE3A42">
        <w:rPr>
          <w:rFonts w:ascii="Arial" w:hAnsi="Arial" w:cs="Arial"/>
          <w:b/>
          <w:i/>
          <w:sz w:val="20"/>
        </w:rPr>
        <w:t xml:space="preserve"> </w:t>
      </w:r>
    </w:p>
    <w:p w14:paraId="0F05E57B" w14:textId="77777777" w:rsidR="00583F5D" w:rsidRPr="00CE3A42" w:rsidRDefault="00AC5DAB"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720"/>
        <w:rPr>
          <w:rFonts w:ascii="Arial" w:hAnsi="Arial" w:cs="Arial"/>
          <w:b/>
          <w:i/>
          <w:sz w:val="20"/>
        </w:rPr>
      </w:pPr>
      <w:r w:rsidRPr="00CE3A42">
        <w:rPr>
          <w:rFonts w:ascii="Arial" w:hAnsi="Arial" w:cs="Arial"/>
          <w:b/>
          <w:i/>
          <w:sz w:val="20"/>
        </w:rPr>
        <w:t xml:space="preserve">1) </w:t>
      </w:r>
      <w:r w:rsidR="0051074E" w:rsidRPr="00CE3A42">
        <w:rPr>
          <w:rFonts w:ascii="Arial" w:hAnsi="Arial" w:cs="Arial"/>
          <w:b/>
          <w:i/>
          <w:sz w:val="20"/>
        </w:rPr>
        <w:t xml:space="preserve">by email </w:t>
      </w:r>
      <w:r w:rsidR="00583F5D" w:rsidRPr="00CE3A42">
        <w:rPr>
          <w:rFonts w:ascii="Arial" w:hAnsi="Arial" w:cs="Arial"/>
          <w:b/>
          <w:i/>
          <w:sz w:val="20"/>
        </w:rPr>
        <w:t>(</w:t>
      </w:r>
      <w:hyperlink r:id="rId26" w:history="1">
        <w:r w:rsidR="00583F5D" w:rsidRPr="00CE3A42">
          <w:rPr>
            <w:rStyle w:val="Hyperlink"/>
            <w:rFonts w:ascii="Arial" w:hAnsi="Arial" w:cs="Arial"/>
            <w:b/>
            <w:i/>
            <w:sz w:val="20"/>
          </w:rPr>
          <w:t>aac@ncl.org</w:t>
        </w:r>
      </w:hyperlink>
      <w:r w:rsidR="00583F5D" w:rsidRPr="00CE3A42">
        <w:rPr>
          <w:rFonts w:ascii="Arial" w:hAnsi="Arial" w:cs="Arial"/>
          <w:b/>
          <w:i/>
          <w:sz w:val="20"/>
        </w:rPr>
        <w:t>) or fax (888-314-6053)</w:t>
      </w:r>
      <w:r w:rsidR="00A511AB" w:rsidRPr="00CE3A42">
        <w:rPr>
          <w:rFonts w:ascii="Arial" w:hAnsi="Arial" w:cs="Arial"/>
          <w:b/>
          <w:i/>
          <w:sz w:val="20"/>
        </w:rPr>
        <w:t xml:space="preserve">by </w:t>
      </w:r>
      <w:r w:rsidR="009B7824">
        <w:rPr>
          <w:rFonts w:ascii="Arial" w:hAnsi="Arial" w:cs="Arial"/>
          <w:b/>
          <w:i/>
          <w:sz w:val="20"/>
        </w:rPr>
        <w:t>Wednesday</w:t>
      </w:r>
      <w:r w:rsidR="00583F5D" w:rsidRPr="00CE3A42">
        <w:rPr>
          <w:rFonts w:ascii="Arial" w:hAnsi="Arial" w:cs="Arial"/>
          <w:b/>
          <w:i/>
          <w:sz w:val="20"/>
        </w:rPr>
        <w:t xml:space="preserve">, March </w:t>
      </w:r>
      <w:r w:rsidR="009B7824">
        <w:rPr>
          <w:rFonts w:ascii="Arial" w:hAnsi="Arial" w:cs="Arial"/>
          <w:b/>
          <w:i/>
          <w:sz w:val="20"/>
        </w:rPr>
        <w:t>9</w:t>
      </w:r>
      <w:r w:rsidR="00583F5D" w:rsidRPr="00CE3A42">
        <w:rPr>
          <w:rFonts w:ascii="Arial" w:hAnsi="Arial" w:cs="Arial"/>
          <w:b/>
          <w:i/>
          <w:sz w:val="20"/>
        </w:rPr>
        <w:t>, 201</w:t>
      </w:r>
      <w:r w:rsidR="009B7824">
        <w:rPr>
          <w:rFonts w:ascii="Arial" w:hAnsi="Arial" w:cs="Arial"/>
          <w:b/>
          <w:i/>
          <w:sz w:val="20"/>
        </w:rPr>
        <w:t>6</w:t>
      </w:r>
      <w:r w:rsidR="00583F5D" w:rsidRPr="00CE3A42">
        <w:rPr>
          <w:rFonts w:ascii="Arial" w:hAnsi="Arial" w:cs="Arial"/>
          <w:b/>
          <w:i/>
          <w:sz w:val="20"/>
        </w:rPr>
        <w:t>, 11:59 p.m. PST</w:t>
      </w:r>
      <w:r w:rsidR="00DF0CB3" w:rsidRPr="00CE3A42">
        <w:rPr>
          <w:rFonts w:ascii="Arial" w:hAnsi="Arial" w:cs="Arial"/>
          <w:b/>
          <w:i/>
          <w:sz w:val="20"/>
        </w:rPr>
        <w:t>; and,</w:t>
      </w:r>
    </w:p>
    <w:p w14:paraId="70415554" w14:textId="563387C3" w:rsidR="0051074E" w:rsidRPr="00CE3A42" w:rsidRDefault="00AC5DAB"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720"/>
        <w:rPr>
          <w:rFonts w:ascii="Arial" w:hAnsi="Arial" w:cs="Arial"/>
          <w:b/>
          <w:i/>
          <w:sz w:val="20"/>
        </w:rPr>
      </w:pPr>
      <w:r w:rsidRPr="00CE3A42">
        <w:rPr>
          <w:rFonts w:ascii="Arial" w:hAnsi="Arial" w:cs="Arial"/>
          <w:b/>
          <w:i/>
          <w:sz w:val="20"/>
        </w:rPr>
        <w:t>2)</w:t>
      </w:r>
      <w:r w:rsidR="00A511AB" w:rsidRPr="00CE3A42">
        <w:rPr>
          <w:rFonts w:ascii="Arial" w:hAnsi="Arial" w:cs="Arial"/>
          <w:b/>
          <w:i/>
          <w:sz w:val="20"/>
        </w:rPr>
        <w:t xml:space="preserve"> mail</w:t>
      </w:r>
      <w:r w:rsidRPr="00CE3A42">
        <w:rPr>
          <w:rFonts w:ascii="Arial" w:hAnsi="Arial" w:cs="Arial"/>
          <w:b/>
          <w:i/>
          <w:sz w:val="20"/>
        </w:rPr>
        <w:t xml:space="preserve"> </w:t>
      </w:r>
      <w:r w:rsidR="0051074E" w:rsidRPr="00CE3A42">
        <w:rPr>
          <w:rFonts w:ascii="Arial" w:hAnsi="Arial" w:cs="Arial"/>
          <w:b/>
          <w:i/>
          <w:sz w:val="20"/>
        </w:rPr>
        <w:t>one hard c</w:t>
      </w:r>
      <w:r w:rsidR="000D7A17" w:rsidRPr="00CE3A42">
        <w:rPr>
          <w:rFonts w:ascii="Arial" w:hAnsi="Arial" w:cs="Arial"/>
          <w:b/>
          <w:i/>
          <w:sz w:val="20"/>
        </w:rPr>
        <w:t>opy with $2</w:t>
      </w:r>
      <w:r w:rsidR="00A511AB" w:rsidRPr="00CE3A42">
        <w:rPr>
          <w:rFonts w:ascii="Arial" w:hAnsi="Arial" w:cs="Arial"/>
          <w:b/>
          <w:i/>
          <w:sz w:val="20"/>
        </w:rPr>
        <w:t>00</w:t>
      </w:r>
      <w:r w:rsidR="000D7A17" w:rsidRPr="00CE3A42">
        <w:rPr>
          <w:rFonts w:ascii="Arial" w:hAnsi="Arial" w:cs="Arial"/>
          <w:b/>
          <w:i/>
          <w:sz w:val="20"/>
        </w:rPr>
        <w:t>(*You only pay $100 application fee if you submit a Letter o</w:t>
      </w:r>
      <w:r w:rsidR="00D00083" w:rsidRPr="00CE3A42">
        <w:rPr>
          <w:rFonts w:ascii="Arial" w:hAnsi="Arial" w:cs="Arial"/>
          <w:b/>
          <w:i/>
          <w:sz w:val="20"/>
        </w:rPr>
        <w:t xml:space="preserve">f Intent to Apply by </w:t>
      </w:r>
      <w:r w:rsidR="00376F59">
        <w:rPr>
          <w:rFonts w:ascii="Arial" w:hAnsi="Arial" w:cs="Arial"/>
          <w:b/>
          <w:i/>
          <w:sz w:val="20"/>
        </w:rPr>
        <w:t>November 4</w:t>
      </w:r>
      <w:r w:rsidR="009B7824">
        <w:rPr>
          <w:rFonts w:ascii="Arial" w:hAnsi="Arial" w:cs="Arial"/>
          <w:b/>
          <w:i/>
          <w:sz w:val="20"/>
        </w:rPr>
        <w:t>, 2015</w:t>
      </w:r>
      <w:r w:rsidR="000D7A17" w:rsidRPr="00CE3A42">
        <w:rPr>
          <w:rFonts w:ascii="Arial" w:hAnsi="Arial" w:cs="Arial"/>
          <w:b/>
          <w:i/>
          <w:sz w:val="20"/>
        </w:rPr>
        <w:t>)</w:t>
      </w:r>
      <w:r w:rsidR="00A511AB" w:rsidRPr="00CE3A42">
        <w:rPr>
          <w:rFonts w:ascii="Arial" w:hAnsi="Arial" w:cs="Arial"/>
          <w:b/>
          <w:i/>
          <w:sz w:val="20"/>
        </w:rPr>
        <w:t xml:space="preserve"> application fee</w:t>
      </w:r>
      <w:r w:rsidR="0051074E" w:rsidRPr="00CE3A42">
        <w:rPr>
          <w:rFonts w:ascii="Arial" w:hAnsi="Arial" w:cs="Arial"/>
          <w:b/>
          <w:i/>
          <w:sz w:val="20"/>
        </w:rPr>
        <w:t xml:space="preserve"> to: </w:t>
      </w:r>
    </w:p>
    <w:p w14:paraId="157379D2" w14:textId="77777777" w:rsidR="00583F5D" w:rsidRPr="00CE3A42" w:rsidRDefault="0051074E" w:rsidP="008A2CAF">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ind w:left="720"/>
        <w:rPr>
          <w:rFonts w:ascii="Arial" w:hAnsi="Arial" w:cs="Arial"/>
          <w:b/>
          <w:i/>
          <w:sz w:val="20"/>
        </w:rPr>
      </w:pPr>
      <w:r w:rsidRPr="00CE3A42">
        <w:rPr>
          <w:rFonts w:ascii="Arial" w:hAnsi="Arial" w:cs="Arial"/>
          <w:b/>
          <w:i/>
          <w:sz w:val="20"/>
        </w:rPr>
        <w:t xml:space="preserve">National Civic League, </w:t>
      </w:r>
      <w:r w:rsidR="00EE04D6" w:rsidRPr="00CE3A42">
        <w:rPr>
          <w:rFonts w:ascii="Arial" w:hAnsi="Arial" w:cs="Arial"/>
          <w:b/>
          <w:i/>
          <w:sz w:val="20"/>
        </w:rPr>
        <w:t>6</w:t>
      </w:r>
      <w:r w:rsidR="00D00083" w:rsidRPr="00CE3A42">
        <w:rPr>
          <w:rFonts w:ascii="Arial" w:hAnsi="Arial" w:cs="Arial"/>
          <w:b/>
          <w:i/>
          <w:sz w:val="20"/>
        </w:rPr>
        <w:t>000 East Evans Ave., Suite 3-01</w:t>
      </w:r>
      <w:r w:rsidR="00EE04D6" w:rsidRPr="00CE3A42">
        <w:rPr>
          <w:rFonts w:ascii="Arial" w:hAnsi="Arial" w:cs="Arial"/>
          <w:b/>
          <w:i/>
          <w:sz w:val="20"/>
        </w:rPr>
        <w:t>2</w:t>
      </w:r>
      <w:r w:rsidR="00583F5D" w:rsidRPr="00CE3A42">
        <w:rPr>
          <w:rFonts w:ascii="Arial" w:hAnsi="Arial" w:cs="Arial"/>
          <w:b/>
          <w:i/>
          <w:sz w:val="20"/>
        </w:rPr>
        <w:t xml:space="preserve">, </w:t>
      </w:r>
      <w:r w:rsidRPr="00CE3A42">
        <w:rPr>
          <w:rFonts w:ascii="Arial" w:hAnsi="Arial" w:cs="Arial"/>
          <w:b/>
          <w:i/>
          <w:sz w:val="20"/>
        </w:rPr>
        <w:t>Denver, Colora</w:t>
      </w:r>
      <w:r w:rsidR="00EE04D6" w:rsidRPr="00CE3A42">
        <w:rPr>
          <w:rFonts w:ascii="Arial" w:hAnsi="Arial" w:cs="Arial"/>
          <w:b/>
          <w:i/>
          <w:sz w:val="20"/>
        </w:rPr>
        <w:t xml:space="preserve">do 80222. </w:t>
      </w:r>
      <w:r w:rsidR="008A2CAF" w:rsidRPr="00CE3A42">
        <w:rPr>
          <w:rFonts w:ascii="Arial" w:hAnsi="Arial" w:cs="Arial"/>
          <w:b/>
          <w:i/>
          <w:sz w:val="20"/>
        </w:rPr>
        <w:t xml:space="preserve"> </w:t>
      </w:r>
    </w:p>
    <w:p w14:paraId="0A151BF9" w14:textId="77777777" w:rsidR="00583F5D" w:rsidRPr="00CE3A42" w:rsidRDefault="00583F5D"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i/>
          <w:sz w:val="20"/>
        </w:rPr>
      </w:pPr>
    </w:p>
    <w:p w14:paraId="66DED926" w14:textId="77777777" w:rsidR="0051074E" w:rsidRDefault="0051074E"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 w:val="20"/>
        </w:rPr>
      </w:pPr>
      <w:r w:rsidRPr="00CE3A42">
        <w:rPr>
          <w:rFonts w:ascii="Arial" w:hAnsi="Arial" w:cs="Arial"/>
          <w:sz w:val="20"/>
        </w:rPr>
        <w:t xml:space="preserve">Need additional guidance? Email </w:t>
      </w:r>
      <w:hyperlink r:id="rId27" w:history="1">
        <w:r w:rsidRPr="00CE3A42">
          <w:rPr>
            <w:rFonts w:ascii="Arial" w:hAnsi="Arial" w:cs="Arial"/>
            <w:color w:val="0000FF"/>
            <w:sz w:val="20"/>
            <w:u w:val="single" w:color="0000FF"/>
          </w:rPr>
          <w:t>aac@ncl.org</w:t>
        </w:r>
      </w:hyperlink>
      <w:r w:rsidRPr="00CE3A42">
        <w:rPr>
          <w:rFonts w:ascii="Arial" w:hAnsi="Arial" w:cs="Arial"/>
          <w:sz w:val="20"/>
        </w:rPr>
        <w:t xml:space="preserve"> or go to </w:t>
      </w:r>
      <w:hyperlink r:id="rId28" w:history="1">
        <w:r w:rsidR="009B7824" w:rsidRPr="00A61880">
          <w:rPr>
            <w:rStyle w:val="Hyperlink"/>
            <w:rFonts w:ascii="Arial" w:hAnsi="Arial" w:cs="Arial"/>
            <w:b/>
            <w:sz w:val="20"/>
          </w:rPr>
          <w:t>www.nationalcivicleague</w:t>
        </w:r>
      </w:hyperlink>
      <w:r w:rsidR="009B7824">
        <w:rPr>
          <w:rStyle w:val="Hyperlink"/>
          <w:rFonts w:ascii="Arial" w:hAnsi="Arial" w:cs="Arial"/>
          <w:b/>
          <w:sz w:val="20"/>
        </w:rPr>
        <w:t>.org</w:t>
      </w:r>
      <w:r w:rsidRPr="00CE3A42">
        <w:rPr>
          <w:rFonts w:ascii="Arial" w:hAnsi="Arial" w:cs="Arial"/>
          <w:sz w:val="20"/>
        </w:rPr>
        <w:t xml:space="preserve"> for </w:t>
      </w:r>
      <w:r w:rsidR="00DF0CB3" w:rsidRPr="00CE3A42">
        <w:rPr>
          <w:rFonts w:ascii="Arial" w:hAnsi="Arial" w:cs="Arial"/>
          <w:sz w:val="20"/>
        </w:rPr>
        <w:t xml:space="preserve">announcements of </w:t>
      </w:r>
      <w:r w:rsidRPr="00CE3A42">
        <w:rPr>
          <w:rFonts w:ascii="Arial" w:hAnsi="Arial" w:cs="Arial"/>
          <w:sz w:val="20"/>
        </w:rPr>
        <w:t xml:space="preserve">upcoming </w:t>
      </w:r>
      <w:r w:rsidR="002C271F" w:rsidRPr="00CE3A42">
        <w:rPr>
          <w:rFonts w:ascii="Arial" w:hAnsi="Arial" w:cs="Arial"/>
          <w:sz w:val="20"/>
        </w:rPr>
        <w:t>conference calls</w:t>
      </w:r>
      <w:r w:rsidR="00C83920" w:rsidRPr="00CE3A42">
        <w:rPr>
          <w:rFonts w:ascii="Arial" w:hAnsi="Arial" w:cs="Arial"/>
          <w:sz w:val="20"/>
        </w:rPr>
        <w:t xml:space="preserve"> for prospective applicants</w:t>
      </w:r>
      <w:r w:rsidR="009B7824">
        <w:rPr>
          <w:rFonts w:ascii="Arial" w:hAnsi="Arial" w:cs="Arial"/>
          <w:sz w:val="20"/>
        </w:rPr>
        <w:t xml:space="preserve"> and AAC resources</w:t>
      </w:r>
      <w:r w:rsidR="00C83920" w:rsidRPr="00CE3A42">
        <w:rPr>
          <w:rFonts w:ascii="Arial" w:hAnsi="Arial" w:cs="Arial"/>
          <w:sz w:val="20"/>
        </w:rPr>
        <w:t xml:space="preserve"> </w:t>
      </w:r>
      <w:r w:rsidRPr="00CE3A42">
        <w:rPr>
          <w:rFonts w:ascii="Arial" w:hAnsi="Arial" w:cs="Arial"/>
          <w:sz w:val="20"/>
        </w:rPr>
        <w:t>or call NCL at 303-571-4343.</w:t>
      </w:r>
    </w:p>
    <w:p w14:paraId="0E3D81C4" w14:textId="77777777" w:rsidR="009B7824" w:rsidRPr="00CE3A42" w:rsidRDefault="009B7824"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 w:val="20"/>
        </w:rPr>
      </w:pPr>
    </w:p>
    <w:p w14:paraId="68A7F273" w14:textId="77777777"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 w:val="20"/>
        </w:rPr>
      </w:pPr>
    </w:p>
    <w:p w14:paraId="0E0D131A" w14:textId="77777777"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b/>
          <w:sz w:val="20"/>
        </w:rPr>
      </w:pPr>
      <w:r w:rsidRPr="00CE3A42">
        <w:rPr>
          <w:rFonts w:ascii="Arial" w:hAnsi="Arial" w:cs="Arial"/>
          <w:b/>
          <w:sz w:val="20"/>
        </w:rPr>
        <w:t>Timeline:</w:t>
      </w:r>
    </w:p>
    <w:p w14:paraId="26A28073" w14:textId="77777777" w:rsidR="000D7A17" w:rsidRPr="00CE3A42" w:rsidRDefault="000D7A17"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b/>
          <w:sz w:val="28"/>
          <w:szCs w:val="28"/>
        </w:rPr>
      </w:pPr>
    </w:p>
    <w:p w14:paraId="43267180" w14:textId="77777777" w:rsidR="000D7A17" w:rsidRPr="00CE3A42" w:rsidRDefault="000D7A17" w:rsidP="00E05664">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0"/>
        </w:rPr>
      </w:pPr>
      <w:r w:rsidRPr="00CE3A42">
        <w:rPr>
          <w:rFonts w:ascii="Arial" w:hAnsi="Arial" w:cs="Arial"/>
          <w:sz w:val="20"/>
        </w:rPr>
        <w:t>September 201</w:t>
      </w:r>
      <w:r w:rsidR="009B7824">
        <w:rPr>
          <w:rFonts w:ascii="Arial" w:hAnsi="Arial" w:cs="Arial"/>
          <w:sz w:val="20"/>
        </w:rPr>
        <w:t>5</w:t>
      </w:r>
      <w:r w:rsidRPr="00CE3A42">
        <w:rPr>
          <w:rFonts w:ascii="Arial" w:hAnsi="Arial" w:cs="Arial"/>
          <w:sz w:val="20"/>
        </w:rPr>
        <w:t>-February 201</w:t>
      </w:r>
      <w:r w:rsidR="009B7824">
        <w:rPr>
          <w:rFonts w:ascii="Arial" w:hAnsi="Arial" w:cs="Arial"/>
          <w:sz w:val="20"/>
        </w:rPr>
        <w:t>6</w:t>
      </w:r>
      <w:r w:rsidRPr="00CE3A42">
        <w:rPr>
          <w:rFonts w:ascii="Arial" w:hAnsi="Arial" w:cs="Arial"/>
          <w:sz w:val="20"/>
        </w:rPr>
        <w:t xml:space="preserve"> – Monthly conference calls with NCL staff and AAC community leaders to learn </w:t>
      </w:r>
      <w:r w:rsidR="00C95A86" w:rsidRPr="00CE3A42">
        <w:rPr>
          <w:rFonts w:ascii="Arial" w:hAnsi="Arial" w:cs="Arial"/>
          <w:sz w:val="20"/>
        </w:rPr>
        <w:t xml:space="preserve">more </w:t>
      </w:r>
      <w:r w:rsidRPr="00CE3A42">
        <w:rPr>
          <w:rFonts w:ascii="Arial" w:hAnsi="Arial" w:cs="Arial"/>
          <w:sz w:val="20"/>
        </w:rPr>
        <w:t xml:space="preserve">about </w:t>
      </w:r>
      <w:r w:rsidR="00C95A86" w:rsidRPr="00CE3A42">
        <w:rPr>
          <w:rFonts w:ascii="Arial" w:hAnsi="Arial" w:cs="Arial"/>
          <w:sz w:val="20"/>
        </w:rPr>
        <w:t>the benefits of AAC</w:t>
      </w:r>
      <w:r w:rsidR="00422E21" w:rsidRPr="00CE3A42">
        <w:rPr>
          <w:rFonts w:ascii="Arial" w:hAnsi="Arial" w:cs="Arial"/>
          <w:sz w:val="20"/>
        </w:rPr>
        <w:t xml:space="preserve">, application tips for success, </w:t>
      </w:r>
      <w:r w:rsidRPr="00CE3A42">
        <w:rPr>
          <w:rFonts w:ascii="Arial" w:hAnsi="Arial" w:cs="Arial"/>
          <w:sz w:val="20"/>
        </w:rPr>
        <w:t xml:space="preserve">and </w:t>
      </w:r>
      <w:r w:rsidR="00422E21" w:rsidRPr="00CE3A42">
        <w:rPr>
          <w:rFonts w:ascii="Arial" w:hAnsi="Arial" w:cs="Arial"/>
          <w:sz w:val="20"/>
        </w:rPr>
        <w:t>to share</w:t>
      </w:r>
      <w:r w:rsidRPr="00CE3A42">
        <w:rPr>
          <w:rFonts w:ascii="Arial" w:hAnsi="Arial" w:cs="Arial"/>
          <w:sz w:val="20"/>
        </w:rPr>
        <w:t xml:space="preserve"> best practices</w:t>
      </w:r>
      <w:r w:rsidR="009B7824">
        <w:rPr>
          <w:rFonts w:ascii="Arial" w:hAnsi="Arial" w:cs="Arial"/>
          <w:sz w:val="20"/>
        </w:rPr>
        <w:t xml:space="preserve"> on the spotlight</w:t>
      </w:r>
      <w:r w:rsidRPr="00CE3A42">
        <w:rPr>
          <w:rFonts w:ascii="Arial" w:hAnsi="Arial" w:cs="Arial"/>
          <w:sz w:val="20"/>
        </w:rPr>
        <w:t>.</w:t>
      </w:r>
    </w:p>
    <w:p w14:paraId="34DD1E68" w14:textId="77777777" w:rsidR="000D7A17" w:rsidRPr="00CE3A42" w:rsidRDefault="000D7A17"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i/>
          <w:color w:val="000000"/>
          <w:sz w:val="20"/>
          <w:szCs w:val="20"/>
          <w:u w:color="000000"/>
        </w:rPr>
      </w:pPr>
    </w:p>
    <w:p w14:paraId="21E44CA2" w14:textId="07039149" w:rsidR="000D7A17" w:rsidRPr="00CE3A42" w:rsidRDefault="00376F59"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sz w:val="20"/>
          <w:szCs w:val="20"/>
          <w:u w:color="000000"/>
        </w:rPr>
      </w:pPr>
      <w:r>
        <w:rPr>
          <w:rFonts w:ascii="Arial" w:eastAsia="Arial Unicode MS" w:hAnsi="Arial Unicode MS"/>
          <w:color w:val="000000"/>
          <w:sz w:val="20"/>
          <w:szCs w:val="20"/>
          <w:u w:color="000000"/>
        </w:rPr>
        <w:t>November 4</w:t>
      </w:r>
      <w:r w:rsidR="009B7824">
        <w:rPr>
          <w:rFonts w:ascii="Arial" w:eastAsia="Arial Unicode MS" w:hAnsi="Arial Unicode MS"/>
          <w:color w:val="000000"/>
          <w:sz w:val="20"/>
          <w:szCs w:val="20"/>
          <w:u w:color="000000"/>
        </w:rPr>
        <w:t xml:space="preserve">, </w:t>
      </w:r>
      <w:r w:rsidR="00CE3A42">
        <w:rPr>
          <w:rFonts w:ascii="Arial" w:eastAsia="Arial Unicode MS" w:hAnsi="Arial Unicode MS"/>
          <w:color w:val="000000"/>
          <w:sz w:val="20"/>
          <w:szCs w:val="20"/>
          <w:u w:color="000000"/>
        </w:rPr>
        <w:t>2014</w:t>
      </w:r>
      <w:r w:rsidR="00130824">
        <w:rPr>
          <w:rFonts w:ascii="Arial" w:eastAsia="Arial Unicode MS" w:hAnsi="Arial Unicode MS"/>
          <w:color w:val="000000"/>
          <w:sz w:val="20"/>
          <w:szCs w:val="20"/>
          <w:u w:color="000000"/>
        </w:rPr>
        <w:t xml:space="preserve"> </w:t>
      </w:r>
      <w:r w:rsidR="00CE3A42">
        <w:rPr>
          <w:rFonts w:ascii="Arial" w:eastAsia="Arial Unicode MS" w:hAnsi="Arial Unicode MS"/>
          <w:color w:val="000000"/>
          <w:sz w:val="20"/>
          <w:szCs w:val="20"/>
          <w:u w:color="000000"/>
        </w:rPr>
        <w:t>--</w:t>
      </w:r>
      <w:r w:rsidR="00130824">
        <w:rPr>
          <w:rFonts w:ascii="Arial" w:eastAsia="Arial Unicode MS" w:hAnsi="Arial Unicode MS"/>
          <w:color w:val="000000"/>
          <w:sz w:val="20"/>
          <w:szCs w:val="20"/>
          <w:u w:color="000000"/>
        </w:rPr>
        <w:t xml:space="preserve"> </w:t>
      </w:r>
      <w:r w:rsidR="000D7A17" w:rsidRPr="00CE3A42">
        <w:rPr>
          <w:rFonts w:ascii="Arial" w:eastAsia="Arial Unicode MS" w:hAnsi="Arial Unicode MS"/>
          <w:color w:val="000000"/>
          <w:sz w:val="20"/>
          <w:szCs w:val="20"/>
          <w:u w:color="000000"/>
        </w:rPr>
        <w:t>Letter of Intent to Apply Due</w:t>
      </w:r>
      <w:r w:rsidR="00422E21" w:rsidRPr="00CE3A42">
        <w:rPr>
          <w:rFonts w:ascii="Arial" w:eastAsia="Arial Unicode MS" w:hAnsi="Arial Unicode MS"/>
          <w:color w:val="000000"/>
          <w:sz w:val="20"/>
          <w:szCs w:val="20"/>
          <w:u w:color="000000"/>
        </w:rPr>
        <w:t>.</w:t>
      </w:r>
      <w:r w:rsidR="000D7A17" w:rsidRPr="00CE3A42">
        <w:rPr>
          <w:rFonts w:ascii="Arial" w:eastAsia="Arial Unicode MS" w:hAnsi="Arial Unicode MS"/>
          <w:color w:val="000000"/>
          <w:sz w:val="20"/>
          <w:szCs w:val="20"/>
          <w:u w:color="000000"/>
        </w:rPr>
        <w:t xml:space="preserve">  </w:t>
      </w:r>
      <w:r w:rsidR="009B7824">
        <w:rPr>
          <w:rFonts w:ascii="Arial" w:eastAsia="Arial Unicode MS" w:hAnsi="Arial Unicode MS"/>
          <w:color w:val="000000"/>
          <w:sz w:val="20"/>
          <w:szCs w:val="20"/>
          <w:u w:color="000000"/>
        </w:rPr>
        <w:t>The Letter of Intent is not required.  However you s</w:t>
      </w:r>
      <w:r w:rsidR="000D7A17" w:rsidRPr="00CE3A42">
        <w:rPr>
          <w:rFonts w:ascii="Arial" w:eastAsia="Arial Unicode MS" w:hAnsi="Arial Unicode MS"/>
          <w:color w:val="000000"/>
          <w:sz w:val="20"/>
          <w:szCs w:val="20"/>
          <w:u w:val="single"/>
        </w:rPr>
        <w:t xml:space="preserve">ave $100 of the application fee if you submit a Letter of Intent to Apply by </w:t>
      </w:r>
      <w:r w:rsidR="009950B8" w:rsidRPr="001E0A38">
        <w:rPr>
          <w:rFonts w:ascii="Arial" w:eastAsia="Arial Unicode MS" w:hAnsi="Arial Unicode MS"/>
          <w:color w:val="000000"/>
          <w:sz w:val="20"/>
          <w:szCs w:val="20"/>
          <w:u w:val="single"/>
        </w:rPr>
        <w:t>November 4,</w:t>
      </w:r>
      <w:r w:rsidR="000D7A17" w:rsidRPr="001E0A38">
        <w:rPr>
          <w:rFonts w:ascii="Arial" w:eastAsia="Arial Unicode MS" w:hAnsi="Arial Unicode MS"/>
          <w:color w:val="000000"/>
          <w:sz w:val="20"/>
          <w:szCs w:val="20"/>
          <w:u w:val="single"/>
        </w:rPr>
        <w:t xml:space="preserve"> 201</w:t>
      </w:r>
      <w:r w:rsidR="009B7824" w:rsidRPr="001E0A38">
        <w:rPr>
          <w:rFonts w:ascii="Arial" w:eastAsia="Arial Unicode MS" w:hAnsi="Arial Unicode MS"/>
          <w:color w:val="000000"/>
          <w:sz w:val="20"/>
          <w:szCs w:val="20"/>
          <w:u w:val="single"/>
        </w:rPr>
        <w:t>5</w:t>
      </w:r>
      <w:r w:rsidR="000D7A17" w:rsidRPr="001E0A38">
        <w:rPr>
          <w:rFonts w:ascii="Arial" w:eastAsia="Arial Unicode MS" w:hAnsi="Arial Unicode MS"/>
          <w:color w:val="000000"/>
          <w:sz w:val="20"/>
          <w:szCs w:val="20"/>
          <w:u w:val="single"/>
        </w:rPr>
        <w:t>.</w:t>
      </w:r>
      <w:r w:rsidR="000D7A17" w:rsidRPr="00CE3A42">
        <w:rPr>
          <w:rFonts w:ascii="Arial" w:eastAsia="Arial Unicode MS" w:hAnsi="Arial Unicode MS"/>
          <w:color w:val="000000"/>
          <w:sz w:val="20"/>
          <w:szCs w:val="20"/>
          <w:u w:color="000000"/>
        </w:rPr>
        <w:t xml:space="preserve"> </w:t>
      </w:r>
    </w:p>
    <w:p w14:paraId="4E5C95F4" w14:textId="77777777" w:rsidR="000D7A17" w:rsidRPr="00CE3A42" w:rsidRDefault="000D7A17"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Unicode MS"/>
          <w:color w:val="000000"/>
          <w:sz w:val="20"/>
          <w:szCs w:val="20"/>
          <w:u w:color="000000"/>
        </w:rPr>
      </w:pPr>
    </w:p>
    <w:p w14:paraId="50F186D5" w14:textId="77777777" w:rsidR="000D7A17"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March </w:t>
      </w:r>
      <w:r w:rsidR="009B7824">
        <w:rPr>
          <w:rFonts w:ascii="Arial" w:eastAsia="Arial Unicode MS" w:hAnsi="Arial" w:cs="Arial"/>
          <w:color w:val="000000"/>
          <w:sz w:val="20"/>
          <w:szCs w:val="20"/>
          <w:u w:color="000000"/>
        </w:rPr>
        <w:t>9</w:t>
      </w:r>
      <w:r w:rsidRPr="00CE3A42">
        <w:rPr>
          <w:rFonts w:ascii="Arial" w:eastAsia="Arial Unicode MS" w:hAnsi="Arial" w:cs="Arial"/>
          <w:color w:val="000000"/>
          <w:sz w:val="20"/>
          <w:szCs w:val="20"/>
          <w:u w:color="000000"/>
        </w:rPr>
        <w:t>, 201</w:t>
      </w:r>
      <w:r w:rsidR="009B7824">
        <w:rPr>
          <w:rFonts w:ascii="Arial" w:eastAsia="Arial Unicode MS" w:hAnsi="Arial" w:cs="Arial"/>
          <w:color w:val="000000"/>
          <w:sz w:val="20"/>
          <w:szCs w:val="20"/>
          <w:u w:color="000000"/>
        </w:rPr>
        <w:t>6</w:t>
      </w:r>
      <w:r w:rsidRPr="00CE3A42">
        <w:rPr>
          <w:rFonts w:ascii="Arial" w:eastAsia="Arial Unicode MS" w:hAnsi="Arial" w:cs="Arial"/>
          <w:color w:val="000000"/>
          <w:sz w:val="20"/>
          <w:szCs w:val="20"/>
          <w:u w:color="000000"/>
        </w:rPr>
        <w:t xml:space="preserve">, </w:t>
      </w:r>
      <w:r w:rsidR="009B7824">
        <w:rPr>
          <w:rFonts w:ascii="Arial" w:eastAsia="Arial Unicode MS" w:hAnsi="Arial" w:cs="Arial"/>
          <w:color w:val="000000"/>
          <w:sz w:val="20"/>
          <w:szCs w:val="20"/>
          <w:u w:color="000000"/>
        </w:rPr>
        <w:t>Wednesday</w:t>
      </w:r>
      <w:r w:rsidRPr="00CE3A42">
        <w:rPr>
          <w:rFonts w:ascii="Arial" w:eastAsia="Arial Unicode MS" w:hAnsi="Arial" w:cs="Arial"/>
          <w:color w:val="000000"/>
          <w:sz w:val="20"/>
          <w:szCs w:val="20"/>
          <w:u w:color="000000"/>
        </w:rPr>
        <w:t xml:space="preserve"> -- </w:t>
      </w:r>
      <w:r w:rsidR="000D7A17" w:rsidRPr="00CE3A42">
        <w:rPr>
          <w:rFonts w:ascii="Arial" w:eastAsia="Arial Unicode MS" w:hAnsi="Arial" w:cs="Arial"/>
          <w:color w:val="000000"/>
          <w:sz w:val="20"/>
          <w:szCs w:val="20"/>
          <w:u w:color="000000"/>
        </w:rPr>
        <w:t>A</w:t>
      </w:r>
      <w:r w:rsidRPr="00CE3A42">
        <w:rPr>
          <w:rFonts w:ascii="Arial" w:eastAsia="Arial Unicode MS" w:hAnsi="Arial" w:cs="Arial"/>
          <w:color w:val="000000"/>
          <w:sz w:val="20"/>
          <w:szCs w:val="20"/>
          <w:u w:color="000000"/>
        </w:rPr>
        <w:t>pplication Due</w:t>
      </w:r>
      <w:r w:rsidR="00503698" w:rsidRPr="00CE3A42">
        <w:rPr>
          <w:rFonts w:ascii="Arial" w:eastAsia="Arial Unicode MS" w:hAnsi="Arial" w:cs="Arial"/>
          <w:color w:val="000000"/>
          <w:sz w:val="20"/>
          <w:szCs w:val="20"/>
          <w:u w:color="000000"/>
        </w:rPr>
        <w:t xml:space="preserve"> </w:t>
      </w:r>
    </w:p>
    <w:p w14:paraId="5CCE875F" w14:textId="77777777" w:rsidR="000D7A17" w:rsidRPr="00CE3A42" w:rsidRDefault="000D7A17"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14:paraId="7A2C3A39" w14:textId="77777777" w:rsidR="000D7A17" w:rsidRPr="00CE3A42" w:rsidRDefault="009B7824"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Pr>
          <w:rFonts w:ascii="Arial" w:eastAsia="Arial Unicode MS" w:hAnsi="Arial" w:cs="Arial"/>
          <w:color w:val="000000"/>
          <w:sz w:val="20"/>
          <w:szCs w:val="20"/>
          <w:u w:color="000000"/>
        </w:rPr>
        <w:t>April 2016</w:t>
      </w:r>
      <w:r w:rsidR="00422E21" w:rsidRPr="00CE3A42">
        <w:rPr>
          <w:rFonts w:ascii="Arial" w:eastAsia="Arial Unicode MS" w:hAnsi="Arial" w:cs="Arial"/>
          <w:color w:val="000000"/>
          <w:sz w:val="20"/>
          <w:szCs w:val="20"/>
          <w:u w:color="000000"/>
        </w:rPr>
        <w:t xml:space="preserve"> -- Finalists Announced</w:t>
      </w:r>
    </w:p>
    <w:p w14:paraId="0DC2A06F" w14:textId="77777777" w:rsidR="000D7A17"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Finalist community-wide </w:t>
      </w:r>
      <w:r w:rsidR="000D7A17" w:rsidRPr="00CE3A42">
        <w:rPr>
          <w:rFonts w:ascii="Arial" w:eastAsia="Arial Unicode MS" w:hAnsi="Arial" w:cs="Arial"/>
          <w:color w:val="000000"/>
          <w:sz w:val="20"/>
          <w:szCs w:val="20"/>
          <w:u w:color="000000"/>
        </w:rPr>
        <w:t>delegations will be invited to Denver to present</w:t>
      </w:r>
      <w:r w:rsidR="009765B0" w:rsidRPr="00CE3A42">
        <w:rPr>
          <w:rFonts w:ascii="Arial" w:eastAsia="Arial Unicode MS" w:hAnsi="Arial" w:cs="Arial"/>
          <w:color w:val="000000"/>
          <w:sz w:val="20"/>
          <w:szCs w:val="20"/>
          <w:u w:color="000000"/>
        </w:rPr>
        <w:t>.</w:t>
      </w:r>
    </w:p>
    <w:p w14:paraId="7E918262" w14:textId="77777777" w:rsidR="00422E21"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14:paraId="2F43F56B" w14:textId="77777777" w:rsidR="00422E21" w:rsidRPr="00CE3A42" w:rsidRDefault="00422E21" w:rsidP="00E05664">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Arial" w:hAnsi="Arial" w:cs="Arial"/>
          <w:sz w:val="20"/>
        </w:rPr>
      </w:pPr>
      <w:r w:rsidRPr="00CE3A42">
        <w:rPr>
          <w:rFonts w:ascii="Arial" w:hAnsi="Arial" w:cs="Arial"/>
          <w:sz w:val="20"/>
        </w:rPr>
        <w:t>April-June 201</w:t>
      </w:r>
      <w:r w:rsidR="009B7824">
        <w:rPr>
          <w:rFonts w:ascii="Arial" w:hAnsi="Arial" w:cs="Arial"/>
          <w:sz w:val="20"/>
        </w:rPr>
        <w:t>6</w:t>
      </w:r>
      <w:r w:rsidRPr="00CE3A42">
        <w:rPr>
          <w:rFonts w:ascii="Arial" w:hAnsi="Arial" w:cs="Arial"/>
          <w:sz w:val="20"/>
        </w:rPr>
        <w:t xml:space="preserve"> – Finalist communities assemble your cross-sector community delegation to pre</w:t>
      </w:r>
      <w:r w:rsidR="00EF3015">
        <w:rPr>
          <w:rFonts w:ascii="Arial" w:hAnsi="Arial" w:cs="Arial"/>
          <w:sz w:val="20"/>
        </w:rPr>
        <w:t xml:space="preserve">sent your story at the </w:t>
      </w:r>
      <w:r w:rsidR="00EF3015" w:rsidRPr="00376F59">
        <w:rPr>
          <w:rFonts w:ascii="Arial" w:hAnsi="Arial" w:cs="Arial"/>
          <w:sz w:val="20"/>
        </w:rPr>
        <w:t>June 2016</w:t>
      </w:r>
      <w:r w:rsidRPr="00376F59">
        <w:rPr>
          <w:rFonts w:ascii="Arial" w:hAnsi="Arial" w:cs="Arial"/>
          <w:sz w:val="20"/>
        </w:rPr>
        <w:t xml:space="preserve"> awards</w:t>
      </w:r>
      <w:r w:rsidRPr="00CE3A42">
        <w:rPr>
          <w:rFonts w:ascii="Arial" w:hAnsi="Arial" w:cs="Arial"/>
          <w:sz w:val="20"/>
        </w:rPr>
        <w:t xml:space="preserve"> event and peer-learning conference.  Raise the funds to send your delegation to the June event in Denver.  </w:t>
      </w:r>
      <w:r w:rsidR="00E05664" w:rsidRPr="00CE3A42">
        <w:rPr>
          <w:rFonts w:ascii="Arial" w:hAnsi="Arial" w:cs="Arial"/>
          <w:i/>
          <w:sz w:val="20"/>
        </w:rPr>
        <w:t xml:space="preserve">Finalist community delegations will be asked to present their story to a national jury of civic, local government, business, philanthropy, and community experts.  </w:t>
      </w:r>
      <w:r w:rsidRPr="00CE3A42">
        <w:rPr>
          <w:rFonts w:ascii="Arial" w:hAnsi="Arial" w:cs="Arial"/>
          <w:i/>
          <w:sz w:val="20"/>
        </w:rPr>
        <w:t xml:space="preserve">All applicants are invited to </w:t>
      </w:r>
      <w:r w:rsidR="00E05664" w:rsidRPr="00CE3A42">
        <w:rPr>
          <w:rFonts w:ascii="Arial" w:hAnsi="Arial" w:cs="Arial"/>
          <w:i/>
          <w:sz w:val="20"/>
        </w:rPr>
        <w:t>participate in the June workshops and networking opportunities!</w:t>
      </w:r>
    </w:p>
    <w:p w14:paraId="5D2AE19C" w14:textId="77777777" w:rsidR="00422E21"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14:paraId="511E1269" w14:textId="77777777" w:rsidR="000D7A17" w:rsidRPr="00CE3A42" w:rsidRDefault="00422E21"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 xml:space="preserve">June </w:t>
      </w:r>
      <w:r w:rsidR="009B7824">
        <w:rPr>
          <w:rFonts w:ascii="Arial" w:eastAsia="Arial Unicode MS" w:hAnsi="Arial" w:cs="Arial"/>
          <w:color w:val="000000"/>
          <w:sz w:val="20"/>
          <w:szCs w:val="20"/>
          <w:u w:color="000000"/>
        </w:rPr>
        <w:t>2016</w:t>
      </w:r>
      <w:r w:rsidRPr="00CE3A42">
        <w:rPr>
          <w:rFonts w:ascii="Arial" w:eastAsia="Arial Unicode MS" w:hAnsi="Arial" w:cs="Arial"/>
          <w:color w:val="000000"/>
          <w:sz w:val="20"/>
          <w:szCs w:val="20"/>
          <w:u w:color="000000"/>
        </w:rPr>
        <w:t xml:space="preserve">, </w:t>
      </w:r>
      <w:r w:rsidR="000D7A17" w:rsidRPr="00CE3A42">
        <w:rPr>
          <w:rFonts w:ascii="Arial" w:eastAsia="Arial Unicode MS" w:hAnsi="Arial" w:cs="Arial"/>
          <w:color w:val="000000"/>
          <w:sz w:val="20"/>
          <w:szCs w:val="20"/>
          <w:u w:color="000000"/>
        </w:rPr>
        <w:t>Peer-Learning Workshops &amp; Awards</w:t>
      </w:r>
      <w:r w:rsidRPr="00CE3A42">
        <w:rPr>
          <w:rFonts w:ascii="Arial" w:eastAsia="Arial Unicode MS" w:hAnsi="Arial" w:cs="Arial"/>
          <w:color w:val="000000"/>
          <w:sz w:val="20"/>
          <w:szCs w:val="20"/>
          <w:u w:color="000000"/>
        </w:rPr>
        <w:t xml:space="preserve"> </w:t>
      </w:r>
      <w:r w:rsidR="000D7A17" w:rsidRPr="00CE3A42">
        <w:rPr>
          <w:rFonts w:ascii="Arial" w:eastAsia="Arial Unicode MS" w:hAnsi="Arial" w:cs="Arial"/>
          <w:color w:val="000000"/>
          <w:sz w:val="20"/>
          <w:szCs w:val="20"/>
          <w:u w:color="000000"/>
        </w:rPr>
        <w:t>Competition</w:t>
      </w:r>
      <w:r w:rsidRPr="00CE3A42">
        <w:rPr>
          <w:rFonts w:ascii="Arial" w:eastAsia="Arial Unicode MS" w:hAnsi="Arial" w:cs="Arial"/>
          <w:color w:val="000000"/>
          <w:sz w:val="20"/>
          <w:szCs w:val="20"/>
          <w:u w:color="000000"/>
        </w:rPr>
        <w:t>/Presentation in D</w:t>
      </w:r>
      <w:r w:rsidR="000D7A17" w:rsidRPr="00CE3A42">
        <w:rPr>
          <w:rFonts w:ascii="Arial" w:eastAsia="Arial Unicode MS" w:hAnsi="Arial" w:cs="Arial"/>
          <w:color w:val="000000"/>
          <w:sz w:val="20"/>
          <w:szCs w:val="20"/>
          <w:u w:color="000000"/>
        </w:rPr>
        <w:t>enver, Colorado</w:t>
      </w:r>
    </w:p>
    <w:p w14:paraId="09B51FD6" w14:textId="77777777" w:rsidR="00E05664" w:rsidRPr="00CE3A42" w:rsidRDefault="00E05664"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p>
    <w:p w14:paraId="0493187B" w14:textId="77777777" w:rsidR="00E05664" w:rsidRPr="00081A43" w:rsidRDefault="00E05664" w:rsidP="00E0566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Arial" w:eastAsia="Arial Unicode MS" w:hAnsi="Arial" w:cs="Arial"/>
          <w:color w:val="000000"/>
          <w:sz w:val="20"/>
          <w:szCs w:val="20"/>
          <w:u w:color="000000"/>
        </w:rPr>
      </w:pPr>
      <w:r w:rsidRPr="00CE3A42">
        <w:rPr>
          <w:rFonts w:ascii="Arial" w:eastAsia="Arial Unicode MS" w:hAnsi="Arial" w:cs="Arial"/>
          <w:color w:val="000000"/>
          <w:sz w:val="20"/>
          <w:szCs w:val="20"/>
          <w:u w:color="000000"/>
        </w:rPr>
        <w:t>July 201</w:t>
      </w:r>
      <w:r w:rsidR="009B7824">
        <w:rPr>
          <w:rFonts w:ascii="Arial" w:eastAsia="Arial Unicode MS" w:hAnsi="Arial" w:cs="Arial"/>
          <w:color w:val="000000"/>
          <w:sz w:val="20"/>
          <w:szCs w:val="20"/>
          <w:u w:color="000000"/>
        </w:rPr>
        <w:t>6</w:t>
      </w:r>
      <w:r w:rsidRPr="00CE3A42">
        <w:rPr>
          <w:rFonts w:ascii="Arial" w:eastAsia="Arial Unicode MS" w:hAnsi="Arial" w:cs="Arial"/>
          <w:color w:val="000000"/>
          <w:sz w:val="20"/>
          <w:szCs w:val="20"/>
          <w:u w:color="000000"/>
        </w:rPr>
        <w:t>-Feb 201</w:t>
      </w:r>
      <w:r w:rsidR="009B7824">
        <w:rPr>
          <w:rFonts w:ascii="Arial" w:eastAsia="Arial Unicode MS" w:hAnsi="Arial" w:cs="Arial"/>
          <w:color w:val="000000"/>
          <w:sz w:val="20"/>
          <w:szCs w:val="20"/>
          <w:u w:color="000000"/>
        </w:rPr>
        <w:t>7</w:t>
      </w:r>
      <w:r w:rsidRPr="00CE3A42">
        <w:rPr>
          <w:rFonts w:ascii="Arial" w:eastAsia="Arial Unicode MS" w:hAnsi="Arial" w:cs="Arial"/>
          <w:color w:val="000000"/>
          <w:sz w:val="20"/>
          <w:szCs w:val="20"/>
          <w:u w:color="000000"/>
        </w:rPr>
        <w:t>, All-America Cities tell their community’s story through a series of AAC/NCL coordinated conference calls and regional forums to the AAC network.</w:t>
      </w:r>
      <w:r w:rsidRPr="00081A43">
        <w:rPr>
          <w:rFonts w:ascii="Arial" w:eastAsia="Arial Unicode MS" w:hAnsi="Arial" w:cs="Arial"/>
          <w:color w:val="000000"/>
          <w:sz w:val="20"/>
          <w:szCs w:val="20"/>
          <w:u w:color="000000"/>
        </w:rPr>
        <w:t xml:space="preserve"> </w:t>
      </w:r>
    </w:p>
    <w:p w14:paraId="1A1EE1F4" w14:textId="77777777" w:rsidR="00583F5D" w:rsidRPr="00E05664" w:rsidRDefault="00583F5D" w:rsidP="004B70B5">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jc w:val="center"/>
        <w:rPr>
          <w:rFonts w:ascii="Arial" w:hAnsi="Arial" w:cs="Arial"/>
          <w:szCs w:val="24"/>
        </w:rPr>
      </w:pPr>
    </w:p>
    <w:p w14:paraId="2DCF1B1E" w14:textId="77777777" w:rsidR="0051074E" w:rsidRDefault="0051074E">
      <w:pPr>
        <w:pStyle w:val="Body1"/>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Arial" w:hAnsi="Arial"/>
          <w:sz w:val="18"/>
        </w:rPr>
      </w:pPr>
    </w:p>
    <w:sectPr w:rsidR="0051074E" w:rsidSect="001E0A38">
      <w:headerReference w:type="default" r:id="rId29"/>
      <w:footerReference w:type="default" r:id="rId30"/>
      <w:pgSz w:w="12240" w:h="15840"/>
      <w:pgMar w:top="540" w:right="1080" w:bottom="115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2EB30" w14:textId="77777777" w:rsidR="00261025" w:rsidRDefault="00261025" w:rsidP="00B47BAB">
      <w:r>
        <w:separator/>
      </w:r>
    </w:p>
  </w:endnote>
  <w:endnote w:type="continuationSeparator" w:id="0">
    <w:p w14:paraId="2093D94B" w14:textId="77777777" w:rsidR="00261025" w:rsidRDefault="00261025" w:rsidP="00B4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Arial Unicode M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6C58F" w14:textId="77777777" w:rsidR="00261025" w:rsidRDefault="00261025" w:rsidP="00B47BAB">
    <w:pPr>
      <w:pStyle w:val="Footer"/>
      <w:pBdr>
        <w:top w:val="thinThickSmallGap" w:sz="24" w:space="1" w:color="622423"/>
      </w:pBdr>
      <w:tabs>
        <w:tab w:val="clear" w:pos="4680"/>
        <w:tab w:val="clear" w:pos="9360"/>
        <w:tab w:val="right" w:pos="10080"/>
      </w:tabs>
      <w:rPr>
        <w:rFonts w:ascii="Cambria" w:hAnsi="Cambria"/>
      </w:rPr>
    </w:pPr>
    <w:r>
      <w:rPr>
        <w:rFonts w:ascii="Cambria" w:hAnsi="Cambria"/>
      </w:rPr>
      <w:t>All-America City Awards, A Program of National Civic League</w:t>
    </w:r>
    <w:r>
      <w:rPr>
        <w:rFonts w:ascii="Cambria" w:hAnsi="Cambria"/>
      </w:rPr>
      <w:tab/>
      <w:t xml:space="preserve">Page </w:t>
    </w:r>
    <w:r>
      <w:fldChar w:fldCharType="begin"/>
    </w:r>
    <w:r>
      <w:instrText xml:space="preserve"> PAGE   \* MERGEFORMAT </w:instrText>
    </w:r>
    <w:r>
      <w:fldChar w:fldCharType="separate"/>
    </w:r>
    <w:r w:rsidR="00E83625" w:rsidRPr="00E83625">
      <w:rPr>
        <w:rFonts w:ascii="Cambria" w:hAnsi="Cambria"/>
        <w:noProof/>
      </w:rPr>
      <w:t>6</w:t>
    </w:r>
    <w:r>
      <w:rPr>
        <w:rFonts w:ascii="Cambria" w:hAnsi="Cambria"/>
        <w:noProof/>
      </w:rPr>
      <w:fldChar w:fldCharType="end"/>
    </w:r>
  </w:p>
  <w:p w14:paraId="4175E1EE" w14:textId="77777777" w:rsidR="00261025" w:rsidRDefault="00261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2678C" w14:textId="77777777" w:rsidR="00261025" w:rsidRDefault="00261025" w:rsidP="00B47BAB">
      <w:r>
        <w:separator/>
      </w:r>
    </w:p>
  </w:footnote>
  <w:footnote w:type="continuationSeparator" w:id="0">
    <w:p w14:paraId="4DD2B650" w14:textId="77777777" w:rsidR="00261025" w:rsidRDefault="00261025" w:rsidP="00B4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C2FA7" w14:textId="5E0A5983" w:rsidR="00261025" w:rsidRDefault="00261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pStyle w:val="ImportWordListStyleDefinition7285797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pStyle w:val="ImportWordListStyleDefinition65035657"/>
      <w:lvlText w:val="o"/>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upperLetter"/>
      <w:pStyle w:val="List0"/>
      <w:lvlText w:val="%1."/>
      <w:lvlJc w:val="left"/>
      <w:pPr>
        <w:tabs>
          <w:tab w:val="num" w:pos="393"/>
        </w:tabs>
        <w:ind w:left="393" w:firstLine="36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 w15:restartNumberingAfterBreak="0">
    <w:nsid w:val="00000006"/>
    <w:multiLevelType w:val="multilevel"/>
    <w:tmpl w:val="894EE878"/>
    <w:lvl w:ilvl="0">
      <w:start w:val="1"/>
      <w:numFmt w:val="upperLetter"/>
      <w:pStyle w:val="ImportWordListStyleDefinition1584680469"/>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upperLetter"/>
      <w:pStyle w:val="List1"/>
      <w:lvlText w:val="%1."/>
      <w:lvlJc w:val="left"/>
      <w:pPr>
        <w:tabs>
          <w:tab w:val="num" w:pos="196"/>
        </w:tabs>
        <w:ind w:left="196" w:firstLine="0"/>
      </w:pPr>
      <w:rPr>
        <w:rFonts w:hint="default"/>
        <w:position w:val="0"/>
      </w:rPr>
    </w:lvl>
    <w:lvl w:ilvl="1">
      <w:start w:val="1"/>
      <w:numFmt w:val="lowerLetter"/>
      <w:lvlText w:val="%2."/>
      <w:lvlJc w:val="left"/>
      <w:pPr>
        <w:tabs>
          <w:tab w:val="num" w:pos="360"/>
        </w:tabs>
        <w:ind w:left="360" w:firstLine="2880"/>
      </w:pPr>
      <w:rPr>
        <w:rFonts w:hint="default"/>
        <w:position w:val="0"/>
      </w:rPr>
    </w:lvl>
    <w:lvl w:ilvl="2">
      <w:start w:val="1"/>
      <w:numFmt w:val="lowerRoman"/>
      <w:lvlText w:val="%3."/>
      <w:lvlJc w:val="left"/>
      <w:pPr>
        <w:tabs>
          <w:tab w:val="num" w:pos="296"/>
        </w:tabs>
        <w:ind w:left="296" w:firstLine="3664"/>
      </w:pPr>
      <w:rPr>
        <w:rFonts w:hint="default"/>
        <w:position w:val="0"/>
      </w:rPr>
    </w:lvl>
    <w:lvl w:ilvl="3">
      <w:start w:val="1"/>
      <w:numFmt w:val="decimal"/>
      <w:lvlText w:val="%4."/>
      <w:lvlJc w:val="left"/>
      <w:pPr>
        <w:tabs>
          <w:tab w:val="num" w:pos="360"/>
        </w:tabs>
        <w:ind w:left="360" w:firstLine="4320"/>
      </w:pPr>
      <w:rPr>
        <w:rFonts w:hint="default"/>
        <w:position w:val="0"/>
      </w:rPr>
    </w:lvl>
    <w:lvl w:ilvl="4">
      <w:start w:val="1"/>
      <w:numFmt w:val="lowerLetter"/>
      <w:lvlText w:val="%5."/>
      <w:lvlJc w:val="left"/>
      <w:pPr>
        <w:tabs>
          <w:tab w:val="num" w:pos="360"/>
        </w:tabs>
        <w:ind w:left="360" w:firstLine="5040"/>
      </w:pPr>
      <w:rPr>
        <w:rFonts w:hint="default"/>
        <w:position w:val="0"/>
      </w:rPr>
    </w:lvl>
    <w:lvl w:ilvl="5">
      <w:start w:val="1"/>
      <w:numFmt w:val="lowerRoman"/>
      <w:lvlText w:val="%6."/>
      <w:lvlJc w:val="left"/>
      <w:pPr>
        <w:tabs>
          <w:tab w:val="num" w:pos="296"/>
        </w:tabs>
        <w:ind w:left="296" w:firstLine="5824"/>
      </w:pPr>
      <w:rPr>
        <w:rFonts w:hint="default"/>
        <w:position w:val="0"/>
      </w:rPr>
    </w:lvl>
    <w:lvl w:ilvl="6">
      <w:start w:val="1"/>
      <w:numFmt w:val="decimal"/>
      <w:lvlText w:val="%7."/>
      <w:lvlJc w:val="left"/>
      <w:pPr>
        <w:tabs>
          <w:tab w:val="num" w:pos="360"/>
        </w:tabs>
        <w:ind w:left="360" w:firstLine="6480"/>
      </w:pPr>
      <w:rPr>
        <w:rFonts w:hint="default"/>
        <w:position w:val="0"/>
      </w:rPr>
    </w:lvl>
    <w:lvl w:ilvl="7">
      <w:start w:val="1"/>
      <w:numFmt w:val="lowerLetter"/>
      <w:lvlText w:val="%8."/>
      <w:lvlJc w:val="left"/>
      <w:pPr>
        <w:tabs>
          <w:tab w:val="num" w:pos="360"/>
        </w:tabs>
        <w:ind w:left="360" w:firstLine="7200"/>
      </w:pPr>
      <w:rPr>
        <w:rFonts w:hint="default"/>
        <w:position w:val="0"/>
      </w:rPr>
    </w:lvl>
    <w:lvl w:ilvl="8">
      <w:start w:val="1"/>
      <w:numFmt w:val="lowerRoman"/>
      <w:lvlText w:val="%9."/>
      <w:lvlJc w:val="left"/>
      <w:pPr>
        <w:tabs>
          <w:tab w:val="num" w:pos="296"/>
        </w:tabs>
        <w:ind w:left="296" w:firstLine="7984"/>
      </w:pPr>
      <w:rPr>
        <w:rFonts w:hint="default"/>
        <w:position w:val="0"/>
      </w:rPr>
    </w:lvl>
  </w:abstractNum>
  <w:abstractNum w:abstractNumId="9" w15:restartNumberingAfterBreak="0">
    <w:nsid w:val="0000000A"/>
    <w:multiLevelType w:val="multilevel"/>
    <w:tmpl w:val="894EE87C"/>
    <w:lvl w:ilvl="0">
      <w:start w:val="1"/>
      <w:numFmt w:val="upperLetter"/>
      <w:pStyle w:val="ImportWordListStyleDefinition698312562"/>
      <w:lvlText w:val="%1."/>
      <w:lvlJc w:val="left"/>
      <w:pPr>
        <w:tabs>
          <w:tab w:val="num" w:pos="360"/>
        </w:tabs>
        <w:ind w:left="360" w:firstLine="216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28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366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432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504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582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64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720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798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start w:val="1"/>
      <w:numFmt w:val="upperLetter"/>
      <w:pStyle w:val="List21"/>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1">
      <w:start w:val="1"/>
      <w:numFmt w:val="lowerLetter"/>
      <w:lvlText w:val="%2."/>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2">
      <w:start w:val="1"/>
      <w:numFmt w:val="lowerRoman"/>
      <w:lvlText w:val="%3."/>
      <w:lvlJc w:val="left"/>
      <w:pPr>
        <w:tabs>
          <w:tab w:val="num" w:pos="296"/>
        </w:tabs>
        <w:ind w:left="296" w:firstLine="366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3">
      <w:start w:val="1"/>
      <w:numFmt w:val="decimal"/>
      <w:lvlText w:val="%4."/>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4">
      <w:start w:val="1"/>
      <w:numFmt w:val="lowerLetter"/>
      <w:lvlText w:val="%5."/>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5">
      <w:start w:val="1"/>
      <w:numFmt w:val="lowerRoman"/>
      <w:lvlText w:val="%6."/>
      <w:lvlJc w:val="left"/>
      <w:pPr>
        <w:tabs>
          <w:tab w:val="num" w:pos="296"/>
        </w:tabs>
        <w:ind w:left="296" w:firstLine="58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6">
      <w:start w:val="1"/>
      <w:numFmt w:val="decimal"/>
      <w:lvlText w:val="%7."/>
      <w:lvlJc w:val="left"/>
      <w:pPr>
        <w:tabs>
          <w:tab w:val="num" w:pos="360"/>
        </w:tabs>
        <w:ind w:left="360" w:firstLine="64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7">
      <w:start w:val="1"/>
      <w:numFmt w:val="lowerLetter"/>
      <w:lvlText w:val="%8."/>
      <w:lvlJc w:val="left"/>
      <w:pPr>
        <w:tabs>
          <w:tab w:val="num" w:pos="360"/>
        </w:tabs>
        <w:ind w:left="360" w:firstLine="72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lvl w:ilvl="8">
      <w:start w:val="1"/>
      <w:numFmt w:val="lowerRoman"/>
      <w:lvlText w:val="%9."/>
      <w:lvlJc w:val="left"/>
      <w:pPr>
        <w:tabs>
          <w:tab w:val="num" w:pos="296"/>
        </w:tabs>
        <w:ind w:left="296" w:firstLine="79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rPr>
    </w:lvl>
  </w:abstractNum>
  <w:abstractNum w:abstractNumId="12"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894EE880"/>
    <w:lvl w:ilvl="0">
      <w:start w:val="1"/>
      <w:numFmt w:val="upperLetter"/>
      <w:pStyle w:val="List3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4" w15:restartNumberingAfterBreak="0">
    <w:nsid w:val="0000000F"/>
    <w:multiLevelType w:val="multilevel"/>
    <w:tmpl w:val="894EE881"/>
    <w:lvl w:ilvl="0">
      <w:start w:val="1"/>
      <w:numFmt w:val="upperLetter"/>
      <w:pStyle w:val="ImportWordListStyleDefinition1801456319"/>
      <w:lvlText w:val="%1."/>
      <w:lvlJc w:val="left"/>
      <w:pPr>
        <w:tabs>
          <w:tab w:val="num" w:pos="360"/>
        </w:tabs>
        <w:ind w:left="360" w:firstLine="36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abstractNum>
  <w:abstractNum w:abstractNumId="1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2"/>
    <w:multiLevelType w:val="multilevel"/>
    <w:tmpl w:val="894EE884"/>
    <w:lvl w:ilvl="0">
      <w:start w:val="1"/>
      <w:numFmt w:val="upperLetter"/>
      <w:pStyle w:val="List4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8" w15:restartNumberingAfterBreak="0">
    <w:nsid w:val="00000013"/>
    <w:multiLevelType w:val="multilevel"/>
    <w:tmpl w:val="894EE885"/>
    <w:lvl w:ilvl="0">
      <w:start w:val="1"/>
      <w:numFmt w:val="upperLetter"/>
      <w:pStyle w:val="ImportWordListStyleDefinition2010213666"/>
      <w:lvlText w:val="%1."/>
      <w:lvlJc w:val="left"/>
      <w:pPr>
        <w:tabs>
          <w:tab w:val="num" w:pos="360"/>
        </w:tabs>
        <w:ind w:left="360" w:firstLine="36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Times New Roman" w:eastAsia="Arial Unicode MS" w:hAnsi="Times New Roman" w:hint="default"/>
        <w:b/>
        <w:i w:val="0"/>
        <w:caps w:val="0"/>
        <w:smallCaps w:val="0"/>
        <w:strike w:val="0"/>
        <w:dstrike w:val="0"/>
        <w:color w:val="000000"/>
        <w:kern w:val="0"/>
        <w:position w:val="0"/>
        <w:sz w:val="22"/>
        <w:u w:val="none" w:color="000000"/>
        <w:vertAlign w:val="baseline"/>
        <w:rtl w:val="0"/>
        <w:em w:val="none"/>
        <w:lang w:val="en-US"/>
      </w:rPr>
    </w:lvl>
  </w:abstractNum>
  <w:abstractNum w:abstractNumId="19"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0019B1"/>
    <w:multiLevelType w:val="hybridMultilevel"/>
    <w:tmpl w:val="6CF8D44C"/>
    <w:lvl w:ilvl="0" w:tplc="77BCD4C0">
      <w:start w:val="1"/>
      <w:numFmt w:val="decimal"/>
      <w:lvlText w:val="%1)"/>
      <w:lvlJc w:val="left"/>
      <w:pPr>
        <w:ind w:left="556" w:hanging="360"/>
      </w:pPr>
      <w:rPr>
        <w:rFonts w:hAnsi="Arial Unicode MS" w:hint="default"/>
        <w:sz w:val="20"/>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2" w15:restartNumberingAfterBreak="0">
    <w:nsid w:val="2DAF5815"/>
    <w:multiLevelType w:val="hybridMultilevel"/>
    <w:tmpl w:val="EFD0B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C5278"/>
    <w:multiLevelType w:val="hybridMultilevel"/>
    <w:tmpl w:val="6CF8D44C"/>
    <w:lvl w:ilvl="0" w:tplc="77BCD4C0">
      <w:start w:val="1"/>
      <w:numFmt w:val="decimal"/>
      <w:lvlText w:val="%1)"/>
      <w:lvlJc w:val="left"/>
      <w:pPr>
        <w:ind w:left="556" w:hanging="360"/>
      </w:pPr>
      <w:rPr>
        <w:rFonts w:hAnsi="Arial Unicode MS" w:hint="default"/>
        <w:sz w:val="20"/>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4" w15:restartNumberingAfterBreak="0">
    <w:nsid w:val="3CEF4DB2"/>
    <w:multiLevelType w:val="hybridMultilevel"/>
    <w:tmpl w:val="975895D8"/>
    <w:lvl w:ilvl="0" w:tplc="34889A36">
      <w:start w:val="2"/>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5A484D"/>
    <w:multiLevelType w:val="hybridMultilevel"/>
    <w:tmpl w:val="04D00F12"/>
    <w:lvl w:ilvl="0" w:tplc="3E30165C">
      <w:start w:val="1"/>
      <w:numFmt w:val="decimal"/>
      <w:lvlText w:val="%1)"/>
      <w:lvlJc w:val="left"/>
      <w:pPr>
        <w:ind w:left="720" w:hanging="360"/>
      </w:pPr>
      <w:rPr>
        <w:rFonts w:hAnsi="Arial Unicode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B7044"/>
    <w:multiLevelType w:val="hybridMultilevel"/>
    <w:tmpl w:val="11844D24"/>
    <w:lvl w:ilvl="0" w:tplc="BF1E93AE">
      <w:start w:val="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5103A"/>
    <w:multiLevelType w:val="hybridMultilevel"/>
    <w:tmpl w:val="04D00F12"/>
    <w:lvl w:ilvl="0" w:tplc="3E30165C">
      <w:start w:val="1"/>
      <w:numFmt w:val="decimal"/>
      <w:lvlText w:val="%1)"/>
      <w:lvlJc w:val="left"/>
      <w:pPr>
        <w:ind w:left="720" w:hanging="360"/>
      </w:pPr>
      <w:rPr>
        <w:rFonts w:hAnsi="Arial Unicode M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7"/>
  </w:num>
  <w:num w:numId="24">
    <w:abstractNumId w:val="25"/>
  </w:num>
  <w:num w:numId="25">
    <w:abstractNumId w:val="23"/>
  </w:num>
  <w:num w:numId="26">
    <w:abstractNumId w:val="26"/>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86"/>
    <w:rsid w:val="00003FDF"/>
    <w:rsid w:val="00030A67"/>
    <w:rsid w:val="00051001"/>
    <w:rsid w:val="00054430"/>
    <w:rsid w:val="000554A0"/>
    <w:rsid w:val="00072045"/>
    <w:rsid w:val="00081A43"/>
    <w:rsid w:val="00083323"/>
    <w:rsid w:val="000C158D"/>
    <w:rsid w:val="000D66CB"/>
    <w:rsid w:val="000D7A17"/>
    <w:rsid w:val="000F3E4D"/>
    <w:rsid w:val="00113D95"/>
    <w:rsid w:val="00116D4F"/>
    <w:rsid w:val="001204E2"/>
    <w:rsid w:val="00130824"/>
    <w:rsid w:val="00153AA5"/>
    <w:rsid w:val="001676D4"/>
    <w:rsid w:val="001A45ED"/>
    <w:rsid w:val="001E0A38"/>
    <w:rsid w:val="00200993"/>
    <w:rsid w:val="002016F0"/>
    <w:rsid w:val="002057E7"/>
    <w:rsid w:val="002313DC"/>
    <w:rsid w:val="0023293D"/>
    <w:rsid w:val="00251062"/>
    <w:rsid w:val="0025404B"/>
    <w:rsid w:val="00261025"/>
    <w:rsid w:val="002852AB"/>
    <w:rsid w:val="00290F38"/>
    <w:rsid w:val="00296270"/>
    <w:rsid w:val="002C271F"/>
    <w:rsid w:val="002C5306"/>
    <w:rsid w:val="002C7066"/>
    <w:rsid w:val="002C786B"/>
    <w:rsid w:val="002F4873"/>
    <w:rsid w:val="003210CA"/>
    <w:rsid w:val="003224E0"/>
    <w:rsid w:val="003468B9"/>
    <w:rsid w:val="00372AA9"/>
    <w:rsid w:val="00374521"/>
    <w:rsid w:val="00376F59"/>
    <w:rsid w:val="00383490"/>
    <w:rsid w:val="003A4916"/>
    <w:rsid w:val="0040471C"/>
    <w:rsid w:val="00422E21"/>
    <w:rsid w:val="00451140"/>
    <w:rsid w:val="00471156"/>
    <w:rsid w:val="004779FD"/>
    <w:rsid w:val="004951F2"/>
    <w:rsid w:val="00496E0E"/>
    <w:rsid w:val="004B4514"/>
    <w:rsid w:val="004B70B5"/>
    <w:rsid w:val="004B7310"/>
    <w:rsid w:val="004E3CEC"/>
    <w:rsid w:val="004F6E70"/>
    <w:rsid w:val="00503698"/>
    <w:rsid w:val="0051074E"/>
    <w:rsid w:val="00510F85"/>
    <w:rsid w:val="00516661"/>
    <w:rsid w:val="00540FF4"/>
    <w:rsid w:val="005640AC"/>
    <w:rsid w:val="00583F5D"/>
    <w:rsid w:val="005B2D53"/>
    <w:rsid w:val="005C1B1F"/>
    <w:rsid w:val="005F5D5E"/>
    <w:rsid w:val="0061406B"/>
    <w:rsid w:val="0064607A"/>
    <w:rsid w:val="00652EF5"/>
    <w:rsid w:val="00671240"/>
    <w:rsid w:val="00691509"/>
    <w:rsid w:val="006A462B"/>
    <w:rsid w:val="006F3D37"/>
    <w:rsid w:val="00701B54"/>
    <w:rsid w:val="00710EA7"/>
    <w:rsid w:val="00717CA9"/>
    <w:rsid w:val="007249A9"/>
    <w:rsid w:val="00730443"/>
    <w:rsid w:val="00740AD2"/>
    <w:rsid w:val="007513A4"/>
    <w:rsid w:val="0075222E"/>
    <w:rsid w:val="00757C0D"/>
    <w:rsid w:val="00782932"/>
    <w:rsid w:val="00796E1E"/>
    <w:rsid w:val="007C3614"/>
    <w:rsid w:val="007C5998"/>
    <w:rsid w:val="007C76F9"/>
    <w:rsid w:val="007D04E3"/>
    <w:rsid w:val="007D7312"/>
    <w:rsid w:val="007F4A37"/>
    <w:rsid w:val="00813952"/>
    <w:rsid w:val="00816FD0"/>
    <w:rsid w:val="00831B54"/>
    <w:rsid w:val="008430A1"/>
    <w:rsid w:val="008541B8"/>
    <w:rsid w:val="00877F4A"/>
    <w:rsid w:val="00881848"/>
    <w:rsid w:val="008839F0"/>
    <w:rsid w:val="008A2CAF"/>
    <w:rsid w:val="008C1744"/>
    <w:rsid w:val="008E7C8A"/>
    <w:rsid w:val="008F1752"/>
    <w:rsid w:val="008F37C8"/>
    <w:rsid w:val="008F5A05"/>
    <w:rsid w:val="008F5D0A"/>
    <w:rsid w:val="00925AE4"/>
    <w:rsid w:val="00941292"/>
    <w:rsid w:val="00955B07"/>
    <w:rsid w:val="00974DC9"/>
    <w:rsid w:val="009765B0"/>
    <w:rsid w:val="00977DCE"/>
    <w:rsid w:val="00993462"/>
    <w:rsid w:val="009950B8"/>
    <w:rsid w:val="009B62A8"/>
    <w:rsid w:val="009B7824"/>
    <w:rsid w:val="00A17A0B"/>
    <w:rsid w:val="00A302BA"/>
    <w:rsid w:val="00A427DE"/>
    <w:rsid w:val="00A511AB"/>
    <w:rsid w:val="00A52169"/>
    <w:rsid w:val="00A522BB"/>
    <w:rsid w:val="00A56B40"/>
    <w:rsid w:val="00A57415"/>
    <w:rsid w:val="00A72616"/>
    <w:rsid w:val="00A83D91"/>
    <w:rsid w:val="00A90206"/>
    <w:rsid w:val="00AC5DAB"/>
    <w:rsid w:val="00AC7525"/>
    <w:rsid w:val="00AD0158"/>
    <w:rsid w:val="00AF76FD"/>
    <w:rsid w:val="00B06A80"/>
    <w:rsid w:val="00B263C9"/>
    <w:rsid w:val="00B47BAB"/>
    <w:rsid w:val="00B50462"/>
    <w:rsid w:val="00B56785"/>
    <w:rsid w:val="00B62CAF"/>
    <w:rsid w:val="00B62D34"/>
    <w:rsid w:val="00B71514"/>
    <w:rsid w:val="00B85527"/>
    <w:rsid w:val="00B911A2"/>
    <w:rsid w:val="00BA5A34"/>
    <w:rsid w:val="00BC1382"/>
    <w:rsid w:val="00BD7186"/>
    <w:rsid w:val="00C00A83"/>
    <w:rsid w:val="00C027C6"/>
    <w:rsid w:val="00C13CE8"/>
    <w:rsid w:val="00C346F1"/>
    <w:rsid w:val="00C40511"/>
    <w:rsid w:val="00C83920"/>
    <w:rsid w:val="00C95A86"/>
    <w:rsid w:val="00CA73D5"/>
    <w:rsid w:val="00CC4C72"/>
    <w:rsid w:val="00CD1A10"/>
    <w:rsid w:val="00CE3A42"/>
    <w:rsid w:val="00D00083"/>
    <w:rsid w:val="00D07139"/>
    <w:rsid w:val="00D07C29"/>
    <w:rsid w:val="00D13009"/>
    <w:rsid w:val="00D3586D"/>
    <w:rsid w:val="00D43358"/>
    <w:rsid w:val="00D525B3"/>
    <w:rsid w:val="00D76B25"/>
    <w:rsid w:val="00D7702C"/>
    <w:rsid w:val="00DB52F0"/>
    <w:rsid w:val="00DC304A"/>
    <w:rsid w:val="00DD04CB"/>
    <w:rsid w:val="00DD3080"/>
    <w:rsid w:val="00DE5B03"/>
    <w:rsid w:val="00DE7DEF"/>
    <w:rsid w:val="00DF0CB3"/>
    <w:rsid w:val="00DF2A69"/>
    <w:rsid w:val="00E05664"/>
    <w:rsid w:val="00E203EB"/>
    <w:rsid w:val="00E20C34"/>
    <w:rsid w:val="00E339F7"/>
    <w:rsid w:val="00E55A23"/>
    <w:rsid w:val="00E663C0"/>
    <w:rsid w:val="00E76E5D"/>
    <w:rsid w:val="00E83625"/>
    <w:rsid w:val="00E9471E"/>
    <w:rsid w:val="00EB2ACB"/>
    <w:rsid w:val="00EB6B0A"/>
    <w:rsid w:val="00EC33F3"/>
    <w:rsid w:val="00EE04D6"/>
    <w:rsid w:val="00EF3015"/>
    <w:rsid w:val="00F01982"/>
    <w:rsid w:val="00F47BE7"/>
    <w:rsid w:val="00F611D8"/>
    <w:rsid w:val="00F63278"/>
    <w:rsid w:val="00F90DCD"/>
    <w:rsid w:val="00FA3A98"/>
    <w:rsid w:val="00FA45B2"/>
    <w:rsid w:val="00FD18A2"/>
    <w:rsid w:val="00FD339E"/>
    <w:rsid w:val="00FE1599"/>
    <w:rsid w:val="00FE2DDB"/>
    <w:rsid w:val="00FE4789"/>
    <w:rsid w:val="00FE49E8"/>
    <w:rsid w:val="00FE74A5"/>
    <w:rsid w:val="00FF215D"/>
    <w:rsid w:val="00FF24C2"/>
    <w:rsid w:val="7E0F9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stroke weight="0" endcap="round"/>
    </o:shapedefaults>
    <o:shapelayout v:ext="edit">
      <o:idmap v:ext="edit" data="1"/>
    </o:shapelayout>
  </w:shapeDefaults>
  <w:doNotEmbedSmartTags/>
  <w:decimalSymbol w:val="."/>
  <w:listSeparator w:val=","/>
  <w14:docId w14:val="26B7A257"/>
  <w15:docId w15:val="{90014955-59B8-4DB8-B4AC-42C13517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554A0"/>
    <w:pPr>
      <w:outlineLvl w:val="0"/>
    </w:pPr>
    <w:rPr>
      <w:rFonts w:ascii="Helvetica" w:eastAsia="Arial Unicode MS" w:hAnsi="Helvetica"/>
      <w:color w:val="000000"/>
      <w:sz w:val="24"/>
      <w:u w:color="000000"/>
    </w:rPr>
  </w:style>
  <w:style w:type="paragraph" w:customStyle="1" w:styleId="ImportWordListStyleDefinition728579722">
    <w:name w:val="Import Word List Style Definition 728579722"/>
    <w:rsid w:val="000554A0"/>
    <w:pPr>
      <w:numPr>
        <w:numId w:val="1"/>
      </w:numPr>
    </w:pPr>
  </w:style>
  <w:style w:type="paragraph" w:customStyle="1" w:styleId="ImportWordListStyleDefinition65035657">
    <w:name w:val="Import Word List Style Definition 65035657"/>
    <w:rsid w:val="000554A0"/>
    <w:pPr>
      <w:numPr>
        <w:numId w:val="3"/>
      </w:numPr>
    </w:pPr>
  </w:style>
  <w:style w:type="paragraph" w:customStyle="1" w:styleId="List0">
    <w:name w:val="List 0"/>
    <w:basedOn w:val="ImportWordListStyleDefinition1584680469"/>
    <w:semiHidden/>
    <w:rsid w:val="000554A0"/>
    <w:pPr>
      <w:numPr>
        <w:numId w:val="5"/>
      </w:numPr>
    </w:pPr>
  </w:style>
  <w:style w:type="paragraph" w:customStyle="1" w:styleId="ImportWordListStyleDefinition1584680469">
    <w:name w:val="Import Word List Style Definition 1584680469"/>
    <w:rsid w:val="000554A0"/>
    <w:pPr>
      <w:numPr>
        <w:numId w:val="6"/>
      </w:numPr>
    </w:pPr>
  </w:style>
  <w:style w:type="paragraph" w:customStyle="1" w:styleId="List1">
    <w:name w:val="List 1"/>
    <w:basedOn w:val="ImportWordListStyleDefinition698312562"/>
    <w:semiHidden/>
    <w:rsid w:val="000554A0"/>
    <w:pPr>
      <w:numPr>
        <w:numId w:val="9"/>
      </w:numPr>
    </w:pPr>
  </w:style>
  <w:style w:type="paragraph" w:customStyle="1" w:styleId="ImportWordListStyleDefinition698312562">
    <w:name w:val="Import Word List Style Definition 698312562"/>
    <w:rsid w:val="000554A0"/>
    <w:pPr>
      <w:numPr>
        <w:numId w:val="10"/>
      </w:numPr>
    </w:pPr>
  </w:style>
  <w:style w:type="paragraph" w:customStyle="1" w:styleId="List21">
    <w:name w:val="List 21"/>
    <w:basedOn w:val="ImportWordListStyleDefinition698312562"/>
    <w:semiHidden/>
    <w:rsid w:val="000554A0"/>
    <w:pPr>
      <w:numPr>
        <w:numId w:val="12"/>
      </w:numPr>
    </w:pPr>
  </w:style>
  <w:style w:type="paragraph" w:customStyle="1" w:styleId="List31">
    <w:name w:val="List 31"/>
    <w:basedOn w:val="ImportWordListStyleDefinition1801456319"/>
    <w:semiHidden/>
    <w:rsid w:val="000554A0"/>
    <w:pPr>
      <w:numPr>
        <w:numId w:val="14"/>
      </w:numPr>
    </w:pPr>
  </w:style>
  <w:style w:type="paragraph" w:customStyle="1" w:styleId="ImportWordListStyleDefinition1801456319">
    <w:name w:val="Import Word List Style Definition 1801456319"/>
    <w:rsid w:val="000554A0"/>
    <w:pPr>
      <w:numPr>
        <w:numId w:val="15"/>
      </w:numPr>
    </w:pPr>
  </w:style>
  <w:style w:type="paragraph" w:customStyle="1" w:styleId="List41">
    <w:name w:val="List 41"/>
    <w:basedOn w:val="ImportWordListStyleDefinition2010213666"/>
    <w:semiHidden/>
    <w:rsid w:val="000554A0"/>
    <w:pPr>
      <w:numPr>
        <w:numId w:val="18"/>
      </w:numPr>
    </w:pPr>
  </w:style>
  <w:style w:type="paragraph" w:customStyle="1" w:styleId="ImportWordListStyleDefinition2010213666">
    <w:name w:val="Import Word List Style Definition 2010213666"/>
    <w:rsid w:val="000554A0"/>
    <w:pPr>
      <w:numPr>
        <w:numId w:val="19"/>
      </w:numPr>
    </w:pPr>
  </w:style>
  <w:style w:type="character" w:styleId="Hyperlink">
    <w:name w:val="Hyperlink"/>
    <w:locked/>
    <w:rsid w:val="00583F5D"/>
    <w:rPr>
      <w:color w:val="0000FF"/>
      <w:u w:val="single"/>
    </w:rPr>
  </w:style>
  <w:style w:type="paragraph" w:styleId="ListParagraph">
    <w:name w:val="List Paragraph"/>
    <w:basedOn w:val="Normal"/>
    <w:uiPriority w:val="34"/>
    <w:qFormat/>
    <w:rsid w:val="004B70B5"/>
    <w:pPr>
      <w:ind w:left="720"/>
    </w:pPr>
  </w:style>
  <w:style w:type="paragraph" w:styleId="Header">
    <w:name w:val="header"/>
    <w:basedOn w:val="Normal"/>
    <w:link w:val="HeaderChar"/>
    <w:locked/>
    <w:rsid w:val="00B47BAB"/>
    <w:pPr>
      <w:tabs>
        <w:tab w:val="center" w:pos="4680"/>
        <w:tab w:val="right" w:pos="9360"/>
      </w:tabs>
    </w:pPr>
  </w:style>
  <w:style w:type="character" w:customStyle="1" w:styleId="HeaderChar">
    <w:name w:val="Header Char"/>
    <w:link w:val="Header"/>
    <w:rsid w:val="00B47BAB"/>
    <w:rPr>
      <w:sz w:val="24"/>
      <w:szCs w:val="24"/>
    </w:rPr>
  </w:style>
  <w:style w:type="paragraph" w:styleId="Footer">
    <w:name w:val="footer"/>
    <w:basedOn w:val="Normal"/>
    <w:link w:val="FooterChar"/>
    <w:uiPriority w:val="99"/>
    <w:locked/>
    <w:rsid w:val="00B47BAB"/>
    <w:pPr>
      <w:tabs>
        <w:tab w:val="center" w:pos="4680"/>
        <w:tab w:val="right" w:pos="9360"/>
      </w:tabs>
    </w:pPr>
  </w:style>
  <w:style w:type="character" w:customStyle="1" w:styleId="FooterChar">
    <w:name w:val="Footer Char"/>
    <w:link w:val="Footer"/>
    <w:uiPriority w:val="99"/>
    <w:rsid w:val="00B47BAB"/>
    <w:rPr>
      <w:sz w:val="24"/>
      <w:szCs w:val="24"/>
    </w:rPr>
  </w:style>
  <w:style w:type="paragraph" w:styleId="BalloonText">
    <w:name w:val="Balloon Text"/>
    <w:basedOn w:val="Normal"/>
    <w:link w:val="BalloonTextChar"/>
    <w:locked/>
    <w:rsid w:val="00B47BAB"/>
    <w:rPr>
      <w:rFonts w:ascii="Tahoma" w:hAnsi="Tahoma"/>
      <w:sz w:val="16"/>
      <w:szCs w:val="16"/>
    </w:rPr>
  </w:style>
  <w:style w:type="character" w:customStyle="1" w:styleId="BalloonTextChar">
    <w:name w:val="Balloon Text Char"/>
    <w:link w:val="BalloonText"/>
    <w:rsid w:val="00B47BAB"/>
    <w:rPr>
      <w:rFonts w:ascii="Tahoma" w:hAnsi="Tahoma" w:cs="Tahoma"/>
      <w:sz w:val="16"/>
      <w:szCs w:val="16"/>
    </w:rPr>
  </w:style>
  <w:style w:type="paragraph" w:styleId="PlainText">
    <w:name w:val="Plain Text"/>
    <w:basedOn w:val="Normal"/>
    <w:link w:val="PlainTextChar"/>
    <w:uiPriority w:val="99"/>
    <w:unhideWhenUsed/>
    <w:locked/>
    <w:rsid w:val="00F90DC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90DCD"/>
    <w:rPr>
      <w:rFonts w:ascii="Consolas" w:eastAsiaTheme="minorHAnsi" w:hAnsi="Consolas" w:cstheme="minorBidi"/>
      <w:sz w:val="21"/>
      <w:szCs w:val="21"/>
    </w:rPr>
  </w:style>
  <w:style w:type="character" w:styleId="FollowedHyperlink">
    <w:name w:val="FollowedHyperlink"/>
    <w:basedOn w:val="DefaultParagraphFont"/>
    <w:locked/>
    <w:rsid w:val="00503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482">
      <w:bodyDiv w:val="1"/>
      <w:marLeft w:val="0"/>
      <w:marRight w:val="0"/>
      <w:marTop w:val="0"/>
      <w:marBottom w:val="0"/>
      <w:divBdr>
        <w:top w:val="none" w:sz="0" w:space="0" w:color="auto"/>
        <w:left w:val="none" w:sz="0" w:space="0" w:color="auto"/>
        <w:bottom w:val="none" w:sz="0" w:space="0" w:color="auto"/>
        <w:right w:val="none" w:sz="0" w:space="0" w:color="auto"/>
      </w:divBdr>
    </w:div>
    <w:div w:id="1123498355">
      <w:bodyDiv w:val="1"/>
      <w:marLeft w:val="0"/>
      <w:marRight w:val="0"/>
      <w:marTop w:val="0"/>
      <w:marBottom w:val="0"/>
      <w:divBdr>
        <w:top w:val="none" w:sz="0" w:space="0" w:color="auto"/>
        <w:left w:val="none" w:sz="0" w:space="0" w:color="auto"/>
        <w:bottom w:val="none" w:sz="0" w:space="0" w:color="auto"/>
        <w:right w:val="none" w:sz="0" w:space="0" w:color="auto"/>
      </w:divBdr>
    </w:div>
    <w:div w:id="1475639597">
      <w:bodyDiv w:val="1"/>
      <w:marLeft w:val="0"/>
      <w:marRight w:val="0"/>
      <w:marTop w:val="0"/>
      <w:marBottom w:val="0"/>
      <w:divBdr>
        <w:top w:val="none" w:sz="0" w:space="0" w:color="auto"/>
        <w:left w:val="none" w:sz="0" w:space="0" w:color="auto"/>
        <w:bottom w:val="none" w:sz="0" w:space="0" w:color="auto"/>
        <w:right w:val="none" w:sz="0" w:space="0" w:color="auto"/>
      </w:divBdr>
    </w:div>
    <w:div w:id="1860268480">
      <w:bodyDiv w:val="1"/>
      <w:marLeft w:val="0"/>
      <w:marRight w:val="0"/>
      <w:marTop w:val="0"/>
      <w:marBottom w:val="0"/>
      <w:divBdr>
        <w:top w:val="none" w:sz="0" w:space="0" w:color="auto"/>
        <w:left w:val="none" w:sz="0" w:space="0" w:color="auto"/>
        <w:bottom w:val="none" w:sz="0" w:space="0" w:color="auto"/>
        <w:right w:val="none" w:sz="0" w:space="0" w:color="auto"/>
      </w:divBdr>
      <w:divsChild>
        <w:div w:id="1949508727">
          <w:marLeft w:val="0"/>
          <w:marRight w:val="0"/>
          <w:marTop w:val="0"/>
          <w:marBottom w:val="0"/>
          <w:divBdr>
            <w:top w:val="none" w:sz="0" w:space="0" w:color="auto"/>
            <w:left w:val="none" w:sz="0" w:space="0" w:color="auto"/>
            <w:bottom w:val="none" w:sz="0" w:space="0" w:color="auto"/>
            <w:right w:val="none" w:sz="0" w:space="0" w:color="auto"/>
          </w:divBdr>
          <w:divsChild>
            <w:div w:id="1161657976">
              <w:marLeft w:val="0"/>
              <w:marRight w:val="0"/>
              <w:marTop w:val="0"/>
              <w:marBottom w:val="0"/>
              <w:divBdr>
                <w:top w:val="none" w:sz="0" w:space="0" w:color="auto"/>
                <w:left w:val="none" w:sz="0" w:space="0" w:color="auto"/>
                <w:bottom w:val="none" w:sz="0" w:space="0" w:color="auto"/>
                <w:right w:val="none" w:sz="0" w:space="0" w:color="auto"/>
              </w:divBdr>
              <w:divsChild>
                <w:div w:id="2035961580">
                  <w:marLeft w:val="0"/>
                  <w:marRight w:val="0"/>
                  <w:marTop w:val="720"/>
                  <w:marBottom w:val="0"/>
                  <w:divBdr>
                    <w:top w:val="none" w:sz="0" w:space="0" w:color="auto"/>
                    <w:left w:val="none" w:sz="0" w:space="0" w:color="auto"/>
                    <w:bottom w:val="none" w:sz="0" w:space="0" w:color="auto"/>
                    <w:right w:val="none" w:sz="0" w:space="0" w:color="auto"/>
                  </w:divBdr>
                  <w:divsChild>
                    <w:div w:id="5083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C@ncl.org" TargetMode="External"/><Relationship Id="rId18" Type="http://schemas.openxmlformats.org/officeDocument/2006/relationships/hyperlink" Target="http://www.nationalcivicleague.org/?page_id=5682" TargetMode="External"/><Relationship Id="rId26" Type="http://schemas.openxmlformats.org/officeDocument/2006/relationships/hyperlink" Target="mailto:aac@ncl.org" TargetMode="External"/><Relationship Id="rId3" Type="http://schemas.openxmlformats.org/officeDocument/2006/relationships/customXml" Target="../customXml/item3.xml"/><Relationship Id="rId21" Type="http://schemas.openxmlformats.org/officeDocument/2006/relationships/hyperlink" Target="http://www.healthyschoolscampaign.org" TargetMode="External"/><Relationship Id="rId7" Type="http://schemas.openxmlformats.org/officeDocument/2006/relationships/settings" Target="settings.xml"/><Relationship Id="rId12" Type="http://schemas.openxmlformats.org/officeDocument/2006/relationships/hyperlink" Target="mailto:aac@ncl.org" TargetMode="External"/><Relationship Id="rId17" Type="http://schemas.openxmlformats.org/officeDocument/2006/relationships/hyperlink" Target="http://www.nationalcivicleague.org/wp-content/uploads/2015/06/Lipscomb-2014-National_Civic_Review.pdf" TargetMode="External"/><Relationship Id="rId25" Type="http://schemas.openxmlformats.org/officeDocument/2006/relationships/hyperlink" Target="mailto:aac@ncl.org" TargetMode="External"/><Relationship Id="rId2" Type="http://schemas.openxmlformats.org/officeDocument/2006/relationships/customXml" Target="../customXml/item2.xml"/><Relationship Id="rId16" Type="http://schemas.openxmlformats.org/officeDocument/2006/relationships/hyperlink" Target="http://www.nationalcivicleague.org/wp-content/uploads/2015/06/Chang_et_al-2011-National_Civic_Review.pdf" TargetMode="External"/><Relationship Id="rId20" Type="http://schemas.openxmlformats.org/officeDocument/2006/relationships/hyperlink" Target="http://vimeo.com/10142538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gradelevelreading.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sp.northwestern.edu/images/kelloggabcd.pdf" TargetMode="External"/><Relationship Id="rId23" Type="http://schemas.openxmlformats.org/officeDocument/2006/relationships/hyperlink" Target="http://www.healthyschoolscampaign.org/policy/environment" TargetMode="External"/><Relationship Id="rId28" Type="http://schemas.openxmlformats.org/officeDocument/2006/relationships/hyperlink" Target="http://www.nationalcivicleague" TargetMode="External"/><Relationship Id="rId10" Type="http://schemas.openxmlformats.org/officeDocument/2006/relationships/endnotes" Target="endnotes.xml"/><Relationship Id="rId19" Type="http://schemas.openxmlformats.org/officeDocument/2006/relationships/hyperlink" Target="http://www.attendanceworks.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bcdinstitute.org/docs/Pediatricians.pdf" TargetMode="External"/><Relationship Id="rId22" Type="http://schemas.openxmlformats.org/officeDocument/2006/relationships/hyperlink" Target="http://www.healthyschoolscampaign.org/policy/food" TargetMode="External"/><Relationship Id="rId27" Type="http://schemas.openxmlformats.org/officeDocument/2006/relationships/hyperlink" Target="mailto:aac@ncl.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5F1E8D3DA66C4CB91033B65D7E3D7D" ma:contentTypeVersion="2" ma:contentTypeDescription="Create a new document." ma:contentTypeScope="" ma:versionID="f55ee4c52d091c3bd725bd9aecd7e46a">
  <xsd:schema xmlns:xsd="http://www.w3.org/2001/XMLSchema" xmlns:xs="http://www.w3.org/2001/XMLSchema" xmlns:p="http://schemas.microsoft.com/office/2006/metadata/properties" xmlns:ns2="65089a80-0069-4867-a0a6-0f373b6a2614" targetNamespace="http://schemas.microsoft.com/office/2006/metadata/properties" ma:root="true" ma:fieldsID="663a1cb2025bd70c04a05948048ceba2" ns2:_="">
    <xsd:import namespace="65089a80-0069-4867-a0a6-0f373b6a2614"/>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89a80-0069-4867-a0a6-0f373b6a26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BD80-9794-43A0-807E-915C14573003}">
  <ds:schemaRefs>
    <ds:schemaRef ds:uri="http://schemas.microsoft.com/sharepoint/v3/contenttype/forms"/>
  </ds:schemaRefs>
</ds:datastoreItem>
</file>

<file path=customXml/itemProps2.xml><?xml version="1.0" encoding="utf-8"?>
<ds:datastoreItem xmlns:ds="http://schemas.openxmlformats.org/officeDocument/2006/customXml" ds:itemID="{68F37D4A-F45E-45BF-AB16-AEE75F764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89a80-0069-4867-a0a6-0f373b6a2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6BFD4-57C5-4A1E-A930-3F4F8AA4A147}">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5089a80-0069-4867-a0a6-0f373b6a2614"/>
    <ds:schemaRef ds:uri="http://schemas.microsoft.com/office/2006/metadata/properties"/>
  </ds:schemaRefs>
</ds:datastoreItem>
</file>

<file path=customXml/itemProps4.xml><?xml version="1.0" encoding="utf-8"?>
<ds:datastoreItem xmlns:ds="http://schemas.openxmlformats.org/officeDocument/2006/customXml" ds:itemID="{9B57DEB2-522E-4CF1-86CD-A4969A0A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gloriarc</dc:creator>
  <cp:lastModifiedBy>Sarah Lipscomb</cp:lastModifiedBy>
  <cp:revision>9</cp:revision>
  <cp:lastPrinted>2012-04-20T21:08:00Z</cp:lastPrinted>
  <dcterms:created xsi:type="dcterms:W3CDTF">2015-06-17T17:44:00Z</dcterms:created>
  <dcterms:modified xsi:type="dcterms:W3CDTF">2015-06-17T21:41:00Z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0x010100445F1E8D3DA66C4CB91033B65D7E3D7D</vt:lpwstr>
  </property>
</Properties>
</file>